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11944" w14:textId="77777777" w:rsidR="000A2CDE" w:rsidRPr="00B525A0" w:rsidRDefault="000A2CDE" w:rsidP="00475452">
      <w:pPr>
        <w:tabs>
          <w:tab w:val="left" w:pos="4020"/>
        </w:tabs>
        <w:spacing w:after="0" w:line="240" w:lineRule="auto"/>
        <w:rPr>
          <w:rFonts w:ascii="Cambria" w:eastAsia="Calibri" w:hAnsi="Cambria" w:cs="Arial"/>
          <w:color w:val="1F3864" w:themeColor="accent1" w:themeShade="80"/>
          <w:sz w:val="48"/>
          <w:szCs w:val="48"/>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85"/>
        <w:gridCol w:w="270"/>
        <w:gridCol w:w="3589"/>
      </w:tblGrid>
      <w:tr w:rsidR="000A2CDE" w14:paraId="487C2E41" w14:textId="77777777" w:rsidTr="006C0630">
        <w:trPr>
          <w:trHeight w:val="1305"/>
        </w:trPr>
        <w:tc>
          <w:tcPr>
            <w:tcW w:w="5485" w:type="dxa"/>
          </w:tcPr>
          <w:p w14:paraId="50855AB6" w14:textId="77777777" w:rsidR="000A2CDE" w:rsidRPr="009E45DB" w:rsidRDefault="000A2CDE" w:rsidP="00802FED">
            <w:pPr>
              <w:pBdr>
                <w:bottom w:val="single" w:sz="6" w:space="1" w:color="auto"/>
              </w:pBdr>
              <w:jc w:val="both"/>
              <w:rPr>
                <w:rFonts w:ascii="Cambria" w:eastAsia="Calibri" w:hAnsi="Cambria" w:cs="Arial"/>
                <w:b/>
                <w:sz w:val="24"/>
                <w:szCs w:val="24"/>
                <w:lang w:val="en-US"/>
              </w:rPr>
            </w:pPr>
            <w:r w:rsidRPr="009E45DB">
              <w:rPr>
                <w:rFonts w:ascii="Cambria" w:eastAsia="Calibri" w:hAnsi="Cambria" w:cs="Arial"/>
                <w:b/>
                <w:sz w:val="24"/>
                <w:szCs w:val="24"/>
                <w:lang w:val="en-US"/>
              </w:rPr>
              <w:t>The Title of the Article (No more than 15 words.)</w:t>
            </w:r>
          </w:p>
          <w:p w14:paraId="6ED77DEF" w14:textId="4F15E105" w:rsidR="000A2CDE" w:rsidRPr="00802FED" w:rsidRDefault="000A2CDE" w:rsidP="00802FED">
            <w:pPr>
              <w:spacing w:before="240"/>
              <w:jc w:val="both"/>
              <w:rPr>
                <w:rFonts w:ascii="Cambria" w:eastAsia="Calibri" w:hAnsi="Cambria" w:cs="Arial"/>
                <w:bCs/>
              </w:rPr>
            </w:pPr>
            <w:r w:rsidRPr="00802FED">
              <w:rPr>
                <w:rFonts w:ascii="Cambria" w:eastAsia="Calibri" w:hAnsi="Cambria" w:cs="Arial"/>
                <w:bCs/>
              </w:rPr>
              <w:t>Author Name SURNAME</w:t>
            </w:r>
            <w:r w:rsidRPr="00802FED">
              <w:rPr>
                <w:rFonts w:ascii="Cambria" w:eastAsia="Calibri" w:hAnsi="Cambria" w:cs="Arial"/>
                <w:bCs/>
                <w:vertAlign w:val="superscript"/>
              </w:rPr>
              <w:t>1</w:t>
            </w:r>
            <w:r w:rsidRPr="00802FED">
              <w:rPr>
                <w:rFonts w:ascii="Cambria" w:eastAsia="Calibri" w:hAnsi="Cambria" w:cs="Arial"/>
                <w:bCs/>
              </w:rPr>
              <w:t>, ORCID: xxx</w:t>
            </w:r>
          </w:p>
          <w:p w14:paraId="42FD028D" w14:textId="67E437BA" w:rsidR="000A2CDE" w:rsidRPr="00802FED" w:rsidRDefault="000A2CDE" w:rsidP="00802FED">
            <w:pPr>
              <w:jc w:val="both"/>
              <w:rPr>
                <w:rFonts w:ascii="Cambria" w:eastAsia="Calibri" w:hAnsi="Cambria" w:cs="Arial"/>
                <w:bCs/>
              </w:rPr>
            </w:pPr>
            <w:r w:rsidRPr="00802FED">
              <w:rPr>
                <w:rFonts w:ascii="Cambria" w:eastAsia="Calibri" w:hAnsi="Cambria" w:cs="Arial"/>
                <w:bCs/>
              </w:rPr>
              <w:t>Author Name SURNAME</w:t>
            </w:r>
            <w:r w:rsidRPr="00802FED">
              <w:rPr>
                <w:rFonts w:ascii="Cambria" w:eastAsia="Calibri" w:hAnsi="Cambria" w:cs="Arial"/>
                <w:bCs/>
                <w:vertAlign w:val="superscript"/>
              </w:rPr>
              <w:t>2</w:t>
            </w:r>
            <w:r w:rsidR="009E45DB" w:rsidRPr="009E45DB">
              <w:rPr>
                <w:rFonts w:ascii="Cambria" w:eastAsia="Calibri" w:hAnsi="Cambria" w:cs="Arial"/>
                <w:bCs/>
              </w:rPr>
              <w:t>*</w:t>
            </w:r>
            <w:r w:rsidRPr="00802FED">
              <w:rPr>
                <w:rFonts w:ascii="Cambria" w:eastAsia="Calibri" w:hAnsi="Cambria" w:cs="Arial"/>
                <w:bCs/>
              </w:rPr>
              <w:t>, ORCID: xxx</w:t>
            </w:r>
          </w:p>
          <w:p w14:paraId="43D07E89" w14:textId="5874D7A9" w:rsidR="000A2CDE" w:rsidRPr="004F3329" w:rsidRDefault="000A2CDE" w:rsidP="004F3329">
            <w:pPr>
              <w:jc w:val="both"/>
              <w:rPr>
                <w:rFonts w:ascii="Cambria" w:eastAsia="Calibri" w:hAnsi="Cambria" w:cs="Arial"/>
                <w:bCs/>
                <w:lang w:val="en-US"/>
              </w:rPr>
            </w:pPr>
            <w:r w:rsidRPr="00802FED">
              <w:rPr>
                <w:rFonts w:ascii="Cambria" w:eastAsia="Calibri" w:hAnsi="Cambria" w:cs="Arial"/>
                <w:bCs/>
                <w:lang w:val="en-US"/>
              </w:rPr>
              <w:t>Specify each author name on a new row</w:t>
            </w:r>
            <w:r w:rsidR="00802FED">
              <w:rPr>
                <w:rFonts w:ascii="Cambria" w:eastAsia="Calibri" w:hAnsi="Cambria" w:cs="Arial"/>
                <w:bCs/>
                <w:lang w:val="en-US"/>
              </w:rPr>
              <w:t xml:space="preserve"> </w:t>
            </w:r>
          </w:p>
        </w:tc>
        <w:tc>
          <w:tcPr>
            <w:tcW w:w="270" w:type="dxa"/>
          </w:tcPr>
          <w:p w14:paraId="30933147" w14:textId="77777777" w:rsidR="000A2CDE" w:rsidRPr="00802FED" w:rsidRDefault="000A2CDE" w:rsidP="00802FED">
            <w:pPr>
              <w:tabs>
                <w:tab w:val="left" w:pos="4020"/>
              </w:tabs>
              <w:jc w:val="both"/>
              <w:rPr>
                <w:rFonts w:ascii="Cambria" w:eastAsia="Calibri" w:hAnsi="Cambria" w:cs="Arial"/>
                <w:sz w:val="20"/>
                <w:szCs w:val="20"/>
                <w:lang w:val="en-US"/>
              </w:rPr>
            </w:pPr>
          </w:p>
        </w:tc>
        <w:tc>
          <w:tcPr>
            <w:tcW w:w="3589" w:type="dxa"/>
          </w:tcPr>
          <w:p w14:paraId="4C971854" w14:textId="77777777" w:rsidR="000A2CDE" w:rsidRPr="007778DB" w:rsidRDefault="00802FED" w:rsidP="004F3329">
            <w:pPr>
              <w:pBdr>
                <w:bottom w:val="single" w:sz="6" w:space="1" w:color="auto"/>
              </w:pBdr>
              <w:tabs>
                <w:tab w:val="left" w:pos="4020"/>
              </w:tabs>
              <w:spacing w:before="240"/>
              <w:jc w:val="both"/>
              <w:rPr>
                <w:rFonts w:ascii="Cambria" w:eastAsia="Calibri" w:hAnsi="Cambria" w:cs="Arial"/>
                <w:b/>
                <w:bCs/>
                <w:lang w:val="en-US"/>
              </w:rPr>
            </w:pPr>
            <w:r w:rsidRPr="007778DB">
              <w:rPr>
                <w:rFonts w:ascii="Cambria" w:eastAsia="Calibri" w:hAnsi="Cambria" w:cs="Arial"/>
                <w:b/>
                <w:bCs/>
                <w:lang w:val="en-US"/>
              </w:rPr>
              <w:t>Keywords</w:t>
            </w:r>
          </w:p>
          <w:p w14:paraId="19D62CAA" w14:textId="358EC763" w:rsidR="00802FED" w:rsidRPr="00BE41E3" w:rsidRDefault="00802FED" w:rsidP="00BE41E3">
            <w:pPr>
              <w:tabs>
                <w:tab w:val="left" w:pos="4020"/>
              </w:tabs>
              <w:spacing w:before="240"/>
              <w:rPr>
                <w:rFonts w:ascii="Cambria" w:eastAsia="Calibri" w:hAnsi="Cambria" w:cs="Arial"/>
                <w:color w:val="000000" w:themeColor="text1"/>
                <w:sz w:val="18"/>
                <w:szCs w:val="20"/>
                <w:lang w:val="en-US"/>
              </w:rPr>
            </w:pPr>
            <w:r w:rsidRPr="006111EF">
              <w:rPr>
                <w:rFonts w:ascii="Cambria" w:eastAsia="Calibri" w:hAnsi="Cambria" w:cs="Arial"/>
                <w:color w:val="000000" w:themeColor="text1"/>
                <w:sz w:val="18"/>
                <w:szCs w:val="20"/>
                <w:lang w:val="en-US"/>
              </w:rPr>
              <w:t>Keyword1</w:t>
            </w:r>
            <w:r>
              <w:rPr>
                <w:rFonts w:ascii="Cambria" w:eastAsia="Calibri" w:hAnsi="Cambria" w:cs="Arial"/>
                <w:color w:val="000000" w:themeColor="text1"/>
                <w:sz w:val="18"/>
                <w:szCs w:val="20"/>
                <w:lang w:val="en-US"/>
              </w:rPr>
              <w:t>;</w:t>
            </w:r>
            <w:r w:rsidRPr="006111EF">
              <w:rPr>
                <w:rFonts w:ascii="Cambria" w:eastAsia="Calibri" w:hAnsi="Cambria" w:cs="Arial"/>
                <w:color w:val="000000" w:themeColor="text1"/>
                <w:sz w:val="18"/>
                <w:szCs w:val="20"/>
                <w:lang w:val="en-US"/>
              </w:rPr>
              <w:t xml:space="preserve"> </w:t>
            </w:r>
            <w:r>
              <w:rPr>
                <w:rFonts w:ascii="Cambria" w:eastAsia="Calibri" w:hAnsi="Cambria" w:cs="Arial"/>
                <w:color w:val="000000" w:themeColor="text1"/>
                <w:sz w:val="18"/>
                <w:szCs w:val="20"/>
                <w:lang w:val="en-US"/>
              </w:rPr>
              <w:t>K</w:t>
            </w:r>
            <w:r w:rsidRPr="006111EF">
              <w:rPr>
                <w:rFonts w:ascii="Cambria" w:eastAsia="Calibri" w:hAnsi="Cambria" w:cs="Arial"/>
                <w:color w:val="000000" w:themeColor="text1"/>
                <w:sz w:val="18"/>
                <w:szCs w:val="20"/>
                <w:lang w:val="en-US"/>
              </w:rPr>
              <w:t>eyword2</w:t>
            </w:r>
            <w:r>
              <w:rPr>
                <w:rFonts w:ascii="Cambria" w:eastAsia="Calibri" w:hAnsi="Cambria" w:cs="Arial"/>
                <w:color w:val="000000" w:themeColor="text1"/>
                <w:sz w:val="18"/>
                <w:szCs w:val="20"/>
                <w:lang w:val="en-US"/>
              </w:rPr>
              <w:t>;</w:t>
            </w:r>
            <w:r w:rsidRPr="006111EF">
              <w:rPr>
                <w:rFonts w:ascii="Cambria" w:eastAsia="Calibri" w:hAnsi="Cambria" w:cs="Arial"/>
                <w:color w:val="000000" w:themeColor="text1"/>
                <w:sz w:val="18"/>
                <w:szCs w:val="20"/>
                <w:lang w:val="en-US"/>
              </w:rPr>
              <w:t xml:space="preserve"> </w:t>
            </w:r>
            <w:r>
              <w:rPr>
                <w:rFonts w:ascii="Cambria" w:eastAsia="Calibri" w:hAnsi="Cambria" w:cs="Arial"/>
                <w:color w:val="000000" w:themeColor="text1"/>
                <w:sz w:val="18"/>
                <w:szCs w:val="20"/>
                <w:lang w:val="en-US"/>
              </w:rPr>
              <w:t>K</w:t>
            </w:r>
            <w:r w:rsidRPr="006111EF">
              <w:rPr>
                <w:rFonts w:ascii="Cambria" w:eastAsia="Calibri" w:hAnsi="Cambria" w:cs="Arial"/>
                <w:color w:val="000000" w:themeColor="text1"/>
                <w:sz w:val="18"/>
                <w:szCs w:val="20"/>
                <w:lang w:val="en-US"/>
              </w:rPr>
              <w:t>eyword3</w:t>
            </w:r>
            <w:r>
              <w:rPr>
                <w:rFonts w:ascii="Cambria" w:eastAsia="Calibri" w:hAnsi="Cambria" w:cs="Arial"/>
                <w:color w:val="000000" w:themeColor="text1"/>
                <w:sz w:val="18"/>
                <w:szCs w:val="20"/>
                <w:lang w:val="en-US"/>
              </w:rPr>
              <w:t>;</w:t>
            </w:r>
            <w:r w:rsidRPr="006111EF">
              <w:rPr>
                <w:rFonts w:ascii="Cambria" w:eastAsia="Calibri" w:hAnsi="Cambria" w:cs="Arial"/>
                <w:color w:val="000000" w:themeColor="text1"/>
                <w:sz w:val="18"/>
                <w:szCs w:val="20"/>
                <w:lang w:val="en-US"/>
              </w:rPr>
              <w:t xml:space="preserve"> </w:t>
            </w:r>
            <w:r>
              <w:rPr>
                <w:rFonts w:ascii="Cambria" w:eastAsia="Calibri" w:hAnsi="Cambria" w:cs="Arial"/>
                <w:color w:val="000000" w:themeColor="text1"/>
                <w:sz w:val="18"/>
                <w:szCs w:val="20"/>
                <w:lang w:val="en-US"/>
              </w:rPr>
              <w:t>K</w:t>
            </w:r>
            <w:r w:rsidRPr="006111EF">
              <w:rPr>
                <w:rFonts w:ascii="Cambria" w:eastAsia="Calibri" w:hAnsi="Cambria" w:cs="Arial"/>
                <w:color w:val="000000" w:themeColor="text1"/>
                <w:sz w:val="18"/>
                <w:szCs w:val="20"/>
                <w:lang w:val="en-US"/>
              </w:rPr>
              <w:t>eyword4</w:t>
            </w:r>
            <w:r>
              <w:rPr>
                <w:rFonts w:ascii="Cambria" w:eastAsia="Calibri" w:hAnsi="Cambria" w:cs="Arial"/>
                <w:color w:val="000000" w:themeColor="text1"/>
                <w:sz w:val="18"/>
                <w:szCs w:val="20"/>
                <w:lang w:val="en-US"/>
              </w:rPr>
              <w:t>;</w:t>
            </w:r>
            <w:r w:rsidRPr="006111EF">
              <w:rPr>
                <w:rFonts w:ascii="Cambria" w:eastAsia="Calibri" w:hAnsi="Cambria" w:cs="Arial"/>
                <w:color w:val="000000" w:themeColor="text1"/>
                <w:sz w:val="18"/>
                <w:szCs w:val="20"/>
                <w:lang w:val="en-US"/>
              </w:rPr>
              <w:t xml:space="preserve"> </w:t>
            </w:r>
            <w:r>
              <w:rPr>
                <w:rFonts w:ascii="Cambria" w:eastAsia="Calibri" w:hAnsi="Cambria" w:cs="Arial"/>
                <w:color w:val="000000" w:themeColor="text1"/>
                <w:sz w:val="18"/>
                <w:szCs w:val="20"/>
                <w:lang w:val="en-US"/>
              </w:rPr>
              <w:t>K</w:t>
            </w:r>
            <w:r w:rsidRPr="006111EF">
              <w:rPr>
                <w:rFonts w:ascii="Cambria" w:eastAsia="Calibri" w:hAnsi="Cambria" w:cs="Arial"/>
                <w:color w:val="000000" w:themeColor="text1"/>
                <w:sz w:val="18"/>
                <w:szCs w:val="20"/>
                <w:lang w:val="en-US"/>
              </w:rPr>
              <w:t>eyword5</w:t>
            </w:r>
          </w:p>
        </w:tc>
      </w:tr>
      <w:tr w:rsidR="004F3329" w14:paraId="6AFAF6C3" w14:textId="77777777" w:rsidTr="006C0630">
        <w:trPr>
          <w:trHeight w:val="6128"/>
        </w:trPr>
        <w:tc>
          <w:tcPr>
            <w:tcW w:w="5485" w:type="dxa"/>
          </w:tcPr>
          <w:p w14:paraId="704D74B3" w14:textId="77777777" w:rsidR="004F3329" w:rsidRDefault="004F3329" w:rsidP="00BE41E3">
            <w:pPr>
              <w:pBdr>
                <w:bottom w:val="single" w:sz="6" w:space="1" w:color="auto"/>
              </w:pBdr>
              <w:spacing w:before="240"/>
              <w:jc w:val="both"/>
              <w:rPr>
                <w:rFonts w:ascii="Cambria" w:eastAsia="Calibri" w:hAnsi="Cambria" w:cs="Arial"/>
                <w:b/>
                <w:lang w:val="en-US"/>
              </w:rPr>
            </w:pPr>
            <w:r w:rsidRPr="00802FED">
              <w:rPr>
                <w:rFonts w:ascii="Cambria" w:eastAsia="Calibri" w:hAnsi="Cambria" w:cs="Arial"/>
                <w:b/>
                <w:lang w:val="en-US"/>
              </w:rPr>
              <w:t>Abstract</w:t>
            </w:r>
          </w:p>
          <w:p w14:paraId="0936FAE2" w14:textId="704F0425" w:rsidR="004F3329" w:rsidRPr="004F3329" w:rsidRDefault="004F3329" w:rsidP="005F796E">
            <w:pPr>
              <w:spacing w:before="240"/>
              <w:jc w:val="both"/>
              <w:rPr>
                <w:rFonts w:ascii="Cambria" w:eastAsia="Calibri" w:hAnsi="Cambria" w:cs="Arial"/>
                <w:lang w:val="en-US"/>
              </w:rPr>
            </w:pPr>
            <w:r w:rsidRPr="00BE41E3">
              <w:rPr>
                <w:rFonts w:ascii="Cambria" w:eastAsia="Calibri" w:hAnsi="Cambria" w:cs="Arial"/>
                <w:bCs/>
                <w:sz w:val="20"/>
                <w:szCs w:val="20"/>
                <w:lang w:val="en-US"/>
              </w:rPr>
              <w:t>It should include the research question, purpose, scope, method, original value, findings and results of the study. It should consist of a minimum of 150 and a maximum of 250 words. Abstracts and Keywords should be written separately in both Turkish and English. English abstract should be compatible with Turkish. The summary text should consist of the following titles and information. The abstract should be written in 10 pt. Cambria text format, justified, 6 pt between paragraphs and no indent in the paragraphs.</w:t>
            </w:r>
          </w:p>
        </w:tc>
        <w:tc>
          <w:tcPr>
            <w:tcW w:w="270" w:type="dxa"/>
          </w:tcPr>
          <w:p w14:paraId="1D43647B" w14:textId="77777777" w:rsidR="004F3329" w:rsidRPr="00802FED" w:rsidRDefault="004F3329" w:rsidP="00802FED">
            <w:pPr>
              <w:tabs>
                <w:tab w:val="left" w:pos="4020"/>
              </w:tabs>
              <w:jc w:val="both"/>
              <w:rPr>
                <w:rFonts w:ascii="Cambria" w:eastAsia="Calibri" w:hAnsi="Cambria" w:cs="Arial"/>
                <w:sz w:val="20"/>
                <w:szCs w:val="20"/>
                <w:lang w:val="en-US"/>
              </w:rPr>
            </w:pPr>
          </w:p>
        </w:tc>
        <w:tc>
          <w:tcPr>
            <w:tcW w:w="3589" w:type="dxa"/>
          </w:tcPr>
          <w:p w14:paraId="1D27BABF" w14:textId="77777777" w:rsidR="004F3329" w:rsidRDefault="004F3329" w:rsidP="00BE41E3">
            <w:pPr>
              <w:pBdr>
                <w:bottom w:val="single" w:sz="6" w:space="1" w:color="auto"/>
              </w:pBdr>
              <w:tabs>
                <w:tab w:val="left" w:pos="4020"/>
              </w:tabs>
              <w:spacing w:before="240"/>
              <w:jc w:val="both"/>
              <w:rPr>
                <w:rFonts w:ascii="Cambria" w:eastAsia="Calibri" w:hAnsi="Cambria" w:cs="Arial"/>
                <w:b/>
                <w:bCs/>
                <w:lang w:val="en-US"/>
              </w:rPr>
            </w:pPr>
            <w:r w:rsidRPr="007778DB">
              <w:rPr>
                <w:rFonts w:ascii="Cambria" w:eastAsia="Calibri" w:hAnsi="Cambria" w:cs="Arial"/>
                <w:b/>
                <w:bCs/>
                <w:lang w:val="en-US"/>
              </w:rPr>
              <w:t>Article Information</w:t>
            </w:r>
          </w:p>
          <w:p w14:paraId="1833E192" w14:textId="77777777" w:rsidR="004F3329" w:rsidRDefault="004F3329" w:rsidP="004F3329">
            <w:pPr>
              <w:tabs>
                <w:tab w:val="left" w:pos="4020"/>
              </w:tabs>
              <w:spacing w:before="240"/>
              <w:jc w:val="both"/>
              <w:rPr>
                <w:rFonts w:ascii="Cambria" w:eastAsia="Calibri" w:hAnsi="Cambria" w:cs="Arial"/>
                <w:sz w:val="20"/>
                <w:szCs w:val="20"/>
                <w:lang w:val="en-US"/>
              </w:rPr>
            </w:pPr>
            <w:r>
              <w:rPr>
                <w:rFonts w:ascii="Cambria" w:eastAsia="Calibri" w:hAnsi="Cambria" w:cs="Arial"/>
                <w:sz w:val="20"/>
                <w:szCs w:val="20"/>
                <w:lang w:val="en-US"/>
              </w:rPr>
              <w:t>Received:</w:t>
            </w:r>
          </w:p>
          <w:p w14:paraId="196149A6" w14:textId="77777777" w:rsidR="004F3329" w:rsidRDefault="004F3329" w:rsidP="004F3329">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XX.XX.2025</w:t>
            </w:r>
          </w:p>
          <w:p w14:paraId="44533434" w14:textId="77777777" w:rsidR="004F3329" w:rsidRDefault="004F3329" w:rsidP="004F3329">
            <w:pPr>
              <w:tabs>
                <w:tab w:val="left" w:pos="4020"/>
              </w:tabs>
              <w:spacing w:before="120"/>
              <w:jc w:val="both"/>
              <w:rPr>
                <w:rFonts w:ascii="Cambria" w:eastAsia="Calibri" w:hAnsi="Cambria" w:cs="Arial"/>
                <w:sz w:val="20"/>
                <w:szCs w:val="20"/>
                <w:lang w:val="en-US"/>
              </w:rPr>
            </w:pPr>
            <w:r>
              <w:rPr>
                <w:rFonts w:ascii="Cambria" w:eastAsia="Calibri" w:hAnsi="Cambria" w:cs="Arial"/>
                <w:sz w:val="20"/>
                <w:szCs w:val="20"/>
                <w:lang w:val="en-US"/>
              </w:rPr>
              <w:t>Received in Revised Form:</w:t>
            </w:r>
          </w:p>
          <w:p w14:paraId="470692FF" w14:textId="77777777" w:rsidR="004F3329" w:rsidRDefault="004F3329" w:rsidP="004F3329">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XX.XX.2025</w:t>
            </w:r>
          </w:p>
          <w:p w14:paraId="62420DE3" w14:textId="77777777" w:rsidR="004F3329" w:rsidRDefault="004F3329" w:rsidP="004F3329">
            <w:pPr>
              <w:tabs>
                <w:tab w:val="left" w:pos="4020"/>
              </w:tabs>
              <w:spacing w:before="120"/>
              <w:jc w:val="both"/>
              <w:rPr>
                <w:rFonts w:ascii="Cambria" w:eastAsia="Calibri" w:hAnsi="Cambria" w:cs="Arial"/>
                <w:sz w:val="20"/>
                <w:szCs w:val="20"/>
                <w:lang w:val="en-US"/>
              </w:rPr>
            </w:pPr>
            <w:r>
              <w:rPr>
                <w:rFonts w:ascii="Cambria" w:eastAsia="Calibri" w:hAnsi="Cambria" w:cs="Arial"/>
                <w:sz w:val="20"/>
                <w:szCs w:val="20"/>
                <w:lang w:val="en-US"/>
              </w:rPr>
              <w:t>Accepted:</w:t>
            </w:r>
          </w:p>
          <w:p w14:paraId="1B1BA1B9" w14:textId="77777777" w:rsidR="004F3329" w:rsidRDefault="004F3329" w:rsidP="004F3329">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XX.XX.2025</w:t>
            </w:r>
          </w:p>
          <w:p w14:paraId="0E17EB09" w14:textId="77777777" w:rsidR="004F3329" w:rsidRDefault="004F3329" w:rsidP="004F3329">
            <w:pPr>
              <w:tabs>
                <w:tab w:val="left" w:pos="4020"/>
              </w:tabs>
              <w:spacing w:before="120"/>
              <w:jc w:val="both"/>
              <w:rPr>
                <w:rFonts w:ascii="Cambria" w:eastAsia="Calibri" w:hAnsi="Cambria" w:cs="Arial"/>
                <w:sz w:val="20"/>
                <w:szCs w:val="20"/>
                <w:lang w:val="en-US"/>
              </w:rPr>
            </w:pPr>
            <w:r>
              <w:rPr>
                <w:rFonts w:ascii="Cambria" w:eastAsia="Calibri" w:hAnsi="Cambria" w:cs="Arial"/>
                <w:sz w:val="20"/>
                <w:szCs w:val="20"/>
                <w:lang w:val="en-US"/>
              </w:rPr>
              <w:t>Available Online:</w:t>
            </w:r>
          </w:p>
          <w:p w14:paraId="46A06DEB" w14:textId="77777777" w:rsidR="004F3329" w:rsidRDefault="004F3329" w:rsidP="004F3329">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XX.XX.2025</w:t>
            </w:r>
          </w:p>
          <w:p w14:paraId="13A5AC50" w14:textId="77777777" w:rsidR="004F3329" w:rsidRPr="007778DB" w:rsidRDefault="004F3329" w:rsidP="004F3329">
            <w:pPr>
              <w:pBdr>
                <w:bottom w:val="single" w:sz="6" w:space="1" w:color="auto"/>
              </w:pBdr>
              <w:tabs>
                <w:tab w:val="left" w:pos="4020"/>
              </w:tabs>
              <w:spacing w:before="480"/>
              <w:jc w:val="both"/>
              <w:rPr>
                <w:rFonts w:ascii="Cambria" w:eastAsia="Calibri" w:hAnsi="Cambria" w:cs="Arial"/>
                <w:b/>
                <w:bCs/>
                <w:lang w:val="en-US"/>
              </w:rPr>
            </w:pPr>
            <w:r w:rsidRPr="007778DB">
              <w:rPr>
                <w:rFonts w:ascii="Cambria" w:eastAsia="Calibri" w:hAnsi="Cambria" w:cs="Arial"/>
                <w:b/>
                <w:bCs/>
                <w:lang w:val="en-US"/>
              </w:rPr>
              <w:t>Article Category</w:t>
            </w:r>
          </w:p>
          <w:p w14:paraId="3D7274E3" w14:textId="2D8EA436" w:rsidR="004F3329" w:rsidRPr="004F3329" w:rsidRDefault="004F3329" w:rsidP="004F3329">
            <w:pPr>
              <w:tabs>
                <w:tab w:val="left" w:pos="4020"/>
              </w:tabs>
              <w:spacing w:before="240"/>
              <w:jc w:val="both"/>
              <w:rPr>
                <w:rFonts w:ascii="Cambria" w:eastAsia="Calibri" w:hAnsi="Cambria" w:cs="Arial"/>
                <w:sz w:val="20"/>
                <w:szCs w:val="20"/>
                <w:lang w:val="en-US"/>
              </w:rPr>
            </w:pPr>
            <w:r>
              <w:rPr>
                <w:rFonts w:ascii="Cambria" w:eastAsia="Calibri" w:hAnsi="Cambria" w:cs="Arial"/>
                <w:sz w:val="20"/>
                <w:szCs w:val="20"/>
                <w:lang w:val="en-US"/>
              </w:rPr>
              <w:t>Research Article</w:t>
            </w:r>
          </w:p>
        </w:tc>
      </w:tr>
      <w:tr w:rsidR="007778DB" w14:paraId="13143909" w14:textId="77777777" w:rsidTr="006C0630">
        <w:trPr>
          <w:trHeight w:val="1925"/>
        </w:trPr>
        <w:tc>
          <w:tcPr>
            <w:tcW w:w="5485" w:type="dxa"/>
          </w:tcPr>
          <w:p w14:paraId="3BC9DC7F" w14:textId="77777777" w:rsidR="007778DB" w:rsidRDefault="007778DB" w:rsidP="00BE41E3">
            <w:pPr>
              <w:pBdr>
                <w:bottom w:val="single" w:sz="6" w:space="1" w:color="auto"/>
              </w:pBdr>
              <w:spacing w:before="240"/>
              <w:jc w:val="both"/>
              <w:rPr>
                <w:rFonts w:ascii="Cambria" w:eastAsia="Calibri" w:hAnsi="Cambria" w:cs="Arial"/>
                <w:b/>
                <w:sz w:val="28"/>
                <w:szCs w:val="24"/>
                <w:lang w:val="en-US"/>
              </w:rPr>
            </w:pPr>
            <w:r w:rsidRPr="007778DB">
              <w:rPr>
                <w:rFonts w:ascii="Cambria" w:eastAsia="Calibri" w:hAnsi="Cambria" w:cs="Arial"/>
                <w:b/>
                <w:szCs w:val="20"/>
                <w:lang w:val="en-US"/>
              </w:rPr>
              <w:t>Highlights</w:t>
            </w:r>
            <w:r>
              <w:rPr>
                <w:rFonts w:ascii="Cambria" w:eastAsia="Calibri" w:hAnsi="Cambria" w:cs="Arial"/>
                <w:b/>
                <w:sz w:val="28"/>
                <w:szCs w:val="24"/>
                <w:lang w:val="en-US"/>
              </w:rPr>
              <w:t xml:space="preserve"> </w:t>
            </w:r>
          </w:p>
          <w:sdt>
            <w:sdtPr>
              <w:rPr>
                <w:rFonts w:ascii="Cambria" w:hAnsi="Cambria"/>
                <w:sz w:val="22"/>
                <w:szCs w:val="22"/>
              </w:rPr>
              <w:id w:val="2058042513"/>
              <w:placeholder>
                <w:docPart w:val="B47E078771E44B57B59A9C78D704AA6E"/>
              </w:placeholder>
            </w:sdtPr>
            <w:sdtEndPr>
              <w:rPr>
                <w:sz w:val="18"/>
                <w:szCs w:val="18"/>
              </w:rPr>
            </w:sdtEndPr>
            <w:sdtContent>
              <w:p w14:paraId="4A1CC9C8" w14:textId="090E4E1A" w:rsidR="007778DB" w:rsidRPr="00010704" w:rsidRDefault="007778DB" w:rsidP="007778DB">
                <w:pPr>
                  <w:pStyle w:val="G06Abstract"/>
                  <w:numPr>
                    <w:ilvl w:val="0"/>
                    <w:numId w:val="6"/>
                  </w:numPr>
                  <w:rPr>
                    <w:rFonts w:ascii="Cambria" w:hAnsi="Cambria"/>
                    <w:sz w:val="18"/>
                    <w:szCs w:val="18"/>
                  </w:rPr>
                </w:pPr>
                <w:r w:rsidRPr="00010704">
                  <w:rPr>
                    <w:rFonts w:ascii="Cambria" w:hAnsi="Cambria"/>
                    <w:sz w:val="18"/>
                    <w:szCs w:val="18"/>
                  </w:rPr>
                  <w:t>Please write min. 3 max. to 5 highlights</w:t>
                </w:r>
              </w:p>
              <w:p w14:paraId="4D75C8BC" w14:textId="77777777" w:rsidR="007778DB" w:rsidRPr="00010704" w:rsidRDefault="007778DB" w:rsidP="007778DB">
                <w:pPr>
                  <w:pStyle w:val="G06Abstract"/>
                  <w:numPr>
                    <w:ilvl w:val="0"/>
                    <w:numId w:val="6"/>
                  </w:numPr>
                  <w:rPr>
                    <w:rFonts w:ascii="Cambria" w:hAnsi="Cambria"/>
                    <w:sz w:val="18"/>
                    <w:szCs w:val="18"/>
                  </w:rPr>
                </w:pPr>
                <w:r w:rsidRPr="00010704">
                  <w:rPr>
                    <w:rFonts w:ascii="Cambria" w:hAnsi="Cambria"/>
                    <w:sz w:val="18"/>
                    <w:szCs w:val="18"/>
                  </w:rPr>
                  <w:t>Please write min. 3 max. to 5 highlights</w:t>
                </w:r>
              </w:p>
              <w:p w14:paraId="3AA2AE49" w14:textId="77777777" w:rsidR="007778DB" w:rsidRPr="00010704" w:rsidRDefault="007778DB" w:rsidP="007778DB">
                <w:pPr>
                  <w:pStyle w:val="G06Abstract"/>
                  <w:numPr>
                    <w:ilvl w:val="0"/>
                    <w:numId w:val="6"/>
                  </w:numPr>
                  <w:rPr>
                    <w:rFonts w:ascii="Cambria" w:hAnsi="Cambria"/>
                    <w:sz w:val="18"/>
                    <w:szCs w:val="18"/>
                  </w:rPr>
                </w:pPr>
                <w:r w:rsidRPr="00010704">
                  <w:rPr>
                    <w:rFonts w:ascii="Cambria" w:hAnsi="Cambria"/>
                    <w:sz w:val="18"/>
                    <w:szCs w:val="18"/>
                  </w:rPr>
                  <w:t>Please write min. 3 max. to 5 highlights</w:t>
                </w:r>
              </w:p>
              <w:p w14:paraId="0E050622" w14:textId="77777777" w:rsidR="007778DB" w:rsidRPr="00010704" w:rsidRDefault="007778DB" w:rsidP="007778DB">
                <w:pPr>
                  <w:pStyle w:val="G06Abstract"/>
                  <w:numPr>
                    <w:ilvl w:val="0"/>
                    <w:numId w:val="6"/>
                  </w:numPr>
                  <w:rPr>
                    <w:rFonts w:ascii="Cambria" w:hAnsi="Cambria"/>
                    <w:sz w:val="18"/>
                    <w:szCs w:val="18"/>
                  </w:rPr>
                </w:pPr>
                <w:r w:rsidRPr="00010704">
                  <w:rPr>
                    <w:rFonts w:ascii="Cambria" w:hAnsi="Cambria"/>
                    <w:sz w:val="18"/>
                    <w:szCs w:val="18"/>
                  </w:rPr>
                  <w:t>Please write min. 3 max. to 5 highlights</w:t>
                </w:r>
              </w:p>
              <w:p w14:paraId="71C8F122" w14:textId="77777777" w:rsidR="007778DB" w:rsidRPr="00010704" w:rsidRDefault="007778DB" w:rsidP="007778DB">
                <w:pPr>
                  <w:pStyle w:val="G06Abstract"/>
                  <w:numPr>
                    <w:ilvl w:val="0"/>
                    <w:numId w:val="6"/>
                  </w:numPr>
                  <w:rPr>
                    <w:sz w:val="18"/>
                    <w:szCs w:val="18"/>
                  </w:rPr>
                </w:pPr>
                <w:r w:rsidRPr="00010704">
                  <w:rPr>
                    <w:rFonts w:ascii="Cambria" w:hAnsi="Cambria"/>
                    <w:sz w:val="18"/>
                    <w:szCs w:val="18"/>
                  </w:rPr>
                  <w:t>Please write min. 3 max. to 5 highlights</w:t>
                </w:r>
              </w:p>
            </w:sdtContent>
          </w:sdt>
          <w:p w14:paraId="1C5AF279" w14:textId="3F56EB3C" w:rsidR="007778DB" w:rsidRPr="007778DB" w:rsidRDefault="007778DB" w:rsidP="007778DB">
            <w:pPr>
              <w:rPr>
                <w:rFonts w:ascii="Cambria" w:eastAsia="Calibri" w:hAnsi="Cambria" w:cs="Arial"/>
                <w:sz w:val="28"/>
                <w:szCs w:val="24"/>
                <w:lang w:val="en-US"/>
              </w:rPr>
            </w:pPr>
          </w:p>
        </w:tc>
        <w:tc>
          <w:tcPr>
            <w:tcW w:w="270" w:type="dxa"/>
          </w:tcPr>
          <w:p w14:paraId="6814CDD1" w14:textId="77777777" w:rsidR="007778DB" w:rsidRPr="00802FED" w:rsidRDefault="007778DB" w:rsidP="00802FED">
            <w:pPr>
              <w:tabs>
                <w:tab w:val="left" w:pos="4020"/>
              </w:tabs>
              <w:jc w:val="both"/>
              <w:rPr>
                <w:rFonts w:ascii="Cambria" w:eastAsia="Calibri" w:hAnsi="Cambria" w:cs="Arial"/>
                <w:sz w:val="20"/>
                <w:szCs w:val="20"/>
                <w:lang w:val="en-US"/>
              </w:rPr>
            </w:pPr>
          </w:p>
        </w:tc>
        <w:tc>
          <w:tcPr>
            <w:tcW w:w="3589" w:type="dxa"/>
          </w:tcPr>
          <w:p w14:paraId="1F414443" w14:textId="77777777" w:rsidR="007778DB" w:rsidRPr="007778DB" w:rsidRDefault="007778DB" w:rsidP="00BE41E3">
            <w:pPr>
              <w:pBdr>
                <w:bottom w:val="single" w:sz="6" w:space="1" w:color="auto"/>
              </w:pBdr>
              <w:tabs>
                <w:tab w:val="left" w:pos="4020"/>
              </w:tabs>
              <w:spacing w:before="240"/>
              <w:jc w:val="both"/>
              <w:rPr>
                <w:rFonts w:ascii="Cambria" w:eastAsia="Calibri" w:hAnsi="Cambria" w:cs="Arial"/>
                <w:b/>
                <w:bCs/>
                <w:lang w:val="en-US"/>
              </w:rPr>
            </w:pPr>
            <w:r w:rsidRPr="007778DB">
              <w:rPr>
                <w:rFonts w:ascii="Cambria" w:eastAsia="Calibri" w:hAnsi="Cambria" w:cs="Arial"/>
                <w:b/>
                <w:bCs/>
                <w:lang w:val="en-US"/>
              </w:rPr>
              <w:t>Contact</w:t>
            </w:r>
          </w:p>
          <w:p w14:paraId="7F501E83" w14:textId="77777777" w:rsidR="00764080" w:rsidRDefault="007778DB" w:rsidP="007778DB">
            <w:pPr>
              <w:tabs>
                <w:tab w:val="left" w:pos="4020"/>
              </w:tabs>
              <w:jc w:val="both"/>
              <w:rPr>
                <w:rFonts w:ascii="Cambria" w:eastAsia="Calibri" w:hAnsi="Cambria" w:cs="Arial"/>
                <w:sz w:val="20"/>
                <w:szCs w:val="20"/>
                <w:lang w:val="en-US"/>
              </w:rPr>
            </w:pPr>
            <w:r w:rsidRPr="00802FED">
              <w:rPr>
                <w:rFonts w:ascii="Cambria" w:eastAsia="Calibri" w:hAnsi="Cambria" w:cs="Arial"/>
                <w:sz w:val="20"/>
                <w:szCs w:val="20"/>
                <w:vertAlign w:val="superscript"/>
                <w:lang w:val="en-US"/>
              </w:rPr>
              <w:t>1</w:t>
            </w:r>
            <w:r w:rsidRPr="00802FED">
              <w:rPr>
                <w:rFonts w:ascii="Cambria" w:eastAsia="Calibri" w:hAnsi="Cambria" w:cs="Arial"/>
                <w:sz w:val="20"/>
                <w:szCs w:val="20"/>
                <w:lang w:val="en-US"/>
              </w:rPr>
              <w:t>Department, Institution, City, Country</w:t>
            </w:r>
            <w:r>
              <w:rPr>
                <w:rFonts w:ascii="Cambria" w:eastAsia="Calibri" w:hAnsi="Cambria" w:cs="Arial"/>
                <w:sz w:val="20"/>
                <w:szCs w:val="20"/>
                <w:lang w:val="en-US"/>
              </w:rPr>
              <w:t xml:space="preserve">, </w:t>
            </w:r>
          </w:p>
          <w:p w14:paraId="25E48A65" w14:textId="5AE4319C" w:rsidR="007778DB" w:rsidRDefault="007778DB" w:rsidP="007778DB">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email</w:t>
            </w:r>
          </w:p>
          <w:p w14:paraId="0684DA74" w14:textId="77777777" w:rsidR="00764080" w:rsidRDefault="007778DB" w:rsidP="007778DB">
            <w:pPr>
              <w:tabs>
                <w:tab w:val="left" w:pos="4020"/>
              </w:tabs>
              <w:jc w:val="both"/>
              <w:rPr>
                <w:rFonts w:ascii="Cambria" w:eastAsia="Calibri" w:hAnsi="Cambria" w:cs="Arial"/>
                <w:sz w:val="20"/>
                <w:szCs w:val="20"/>
                <w:lang w:val="en-US"/>
              </w:rPr>
            </w:pPr>
            <w:r w:rsidRPr="00802FED">
              <w:rPr>
                <w:rFonts w:ascii="Cambria" w:eastAsia="Calibri" w:hAnsi="Cambria" w:cs="Arial"/>
                <w:sz w:val="20"/>
                <w:szCs w:val="20"/>
                <w:vertAlign w:val="superscript"/>
                <w:lang w:val="en-US"/>
              </w:rPr>
              <w:t>2</w:t>
            </w:r>
            <w:r w:rsidRPr="00802FED">
              <w:rPr>
                <w:rFonts w:ascii="Cambria" w:eastAsia="Calibri" w:hAnsi="Cambria" w:cs="Arial"/>
                <w:sz w:val="20"/>
                <w:szCs w:val="20"/>
                <w:lang w:val="en-US"/>
              </w:rPr>
              <w:t>Department, Institution, City, Country</w:t>
            </w:r>
            <w:r w:rsidR="00764080">
              <w:rPr>
                <w:rFonts w:ascii="Cambria" w:eastAsia="Calibri" w:hAnsi="Cambria" w:cs="Arial"/>
                <w:sz w:val="20"/>
                <w:szCs w:val="20"/>
                <w:lang w:val="en-US"/>
              </w:rPr>
              <w:t xml:space="preserve"> </w:t>
            </w:r>
          </w:p>
          <w:p w14:paraId="4B9E062E" w14:textId="0C507AD4" w:rsidR="007778DB" w:rsidRDefault="00764080" w:rsidP="007778DB">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email</w:t>
            </w:r>
          </w:p>
          <w:p w14:paraId="21523654" w14:textId="253BA6EE" w:rsidR="009E45DB" w:rsidRDefault="009E45DB" w:rsidP="007778DB">
            <w:pPr>
              <w:tabs>
                <w:tab w:val="left" w:pos="4020"/>
              </w:tabs>
              <w:jc w:val="both"/>
              <w:rPr>
                <w:rFonts w:ascii="Cambria" w:eastAsia="Calibri" w:hAnsi="Cambria" w:cs="Arial"/>
                <w:sz w:val="20"/>
                <w:szCs w:val="20"/>
                <w:lang w:val="en-US"/>
              </w:rPr>
            </w:pPr>
            <w:r w:rsidRPr="009E45DB">
              <w:rPr>
                <w:rFonts w:ascii="Cambria" w:eastAsia="Calibri" w:hAnsi="Cambria" w:cs="Arial"/>
                <w:sz w:val="20"/>
                <w:szCs w:val="20"/>
                <w:lang w:val="en-US"/>
              </w:rPr>
              <w:t>*</w:t>
            </w:r>
            <w:r>
              <w:rPr>
                <w:rFonts w:ascii="Cambria" w:eastAsia="Calibri" w:hAnsi="Cambria" w:cs="Arial"/>
                <w:sz w:val="20"/>
                <w:szCs w:val="20"/>
                <w:lang w:val="en-US"/>
              </w:rPr>
              <w:t>Corresponding Author</w:t>
            </w:r>
          </w:p>
          <w:p w14:paraId="0128BE2B" w14:textId="7CE5CA66" w:rsidR="007778DB" w:rsidRPr="009E45DB" w:rsidRDefault="007778DB" w:rsidP="009E45DB">
            <w:pPr>
              <w:tabs>
                <w:tab w:val="left" w:pos="4020"/>
              </w:tabs>
              <w:jc w:val="both"/>
              <w:rPr>
                <w:rFonts w:ascii="Cambria" w:eastAsia="Calibri" w:hAnsi="Cambria" w:cs="Arial"/>
                <w:sz w:val="20"/>
                <w:szCs w:val="20"/>
                <w:lang w:val="en-US"/>
              </w:rPr>
            </w:pPr>
            <w:r>
              <w:rPr>
                <w:rFonts w:ascii="Cambria" w:eastAsia="Calibri" w:hAnsi="Cambria" w:cs="Arial"/>
                <w:sz w:val="20"/>
                <w:szCs w:val="20"/>
                <w:lang w:val="en-US"/>
              </w:rPr>
              <w:t xml:space="preserve">Add </w:t>
            </w:r>
            <w:r w:rsidRPr="00802FED">
              <w:rPr>
                <w:rFonts w:ascii="Cambria" w:eastAsia="Calibri" w:hAnsi="Cambria" w:cs="Arial"/>
                <w:sz w:val="20"/>
                <w:szCs w:val="20"/>
                <w:lang w:val="en-US"/>
              </w:rPr>
              <w:t>each on a new row</w:t>
            </w:r>
          </w:p>
        </w:tc>
      </w:tr>
      <w:tr w:rsidR="007778DB" w14:paraId="6188E0DD" w14:textId="77777777" w:rsidTr="006C0630">
        <w:tc>
          <w:tcPr>
            <w:tcW w:w="9344" w:type="dxa"/>
            <w:gridSpan w:val="3"/>
          </w:tcPr>
          <w:p w14:paraId="2D599A80" w14:textId="1339BABB" w:rsidR="009E45DB" w:rsidRPr="009E45DB" w:rsidRDefault="007778DB" w:rsidP="00CE7204">
            <w:pPr>
              <w:tabs>
                <w:tab w:val="left" w:pos="4020"/>
              </w:tabs>
              <w:jc w:val="both"/>
              <w:rPr>
                <w:rFonts w:ascii="Cambria" w:eastAsia="Calibri" w:hAnsi="Cambria" w:cs="Arial"/>
                <w:bCs/>
                <w:sz w:val="20"/>
              </w:rPr>
            </w:pPr>
            <w:proofErr w:type="spellStart"/>
            <w:r w:rsidRPr="009E45DB">
              <w:rPr>
                <w:rFonts w:ascii="Cambria" w:eastAsia="Calibri" w:hAnsi="Cambria" w:cs="Arial"/>
                <w:bCs/>
                <w:sz w:val="20"/>
              </w:rPr>
              <w:t>Surname</w:t>
            </w:r>
            <w:proofErr w:type="spellEnd"/>
            <w:r w:rsidRPr="009E45DB">
              <w:rPr>
                <w:rFonts w:ascii="Cambria" w:eastAsia="Calibri" w:hAnsi="Cambria" w:cs="Arial"/>
                <w:bCs/>
                <w:sz w:val="20"/>
              </w:rPr>
              <w:t>, N.,</w:t>
            </w:r>
            <w:proofErr w:type="spellStart"/>
            <w:r w:rsidRPr="009E45DB">
              <w:rPr>
                <w:rFonts w:ascii="Cambria" w:eastAsia="Calibri" w:hAnsi="Cambria" w:cs="Arial"/>
                <w:bCs/>
                <w:sz w:val="20"/>
              </w:rPr>
              <w:t>Surname</w:t>
            </w:r>
            <w:proofErr w:type="spellEnd"/>
            <w:r w:rsidRPr="009E45DB">
              <w:rPr>
                <w:rFonts w:ascii="Cambria" w:eastAsia="Calibri" w:hAnsi="Cambria" w:cs="Arial"/>
                <w:bCs/>
                <w:sz w:val="20"/>
              </w:rPr>
              <w:t xml:space="preserve"> N (2025). Research </w:t>
            </w:r>
            <w:proofErr w:type="spellStart"/>
            <w:r w:rsidRPr="009E45DB">
              <w:rPr>
                <w:rFonts w:ascii="Cambria" w:eastAsia="Calibri" w:hAnsi="Cambria" w:cs="Arial"/>
                <w:bCs/>
                <w:sz w:val="20"/>
              </w:rPr>
              <w:t>Article</w:t>
            </w:r>
            <w:proofErr w:type="spellEnd"/>
            <w:r w:rsidRPr="009E45DB">
              <w:rPr>
                <w:rFonts w:ascii="Cambria" w:eastAsia="Calibri" w:hAnsi="Cambria" w:cs="Arial"/>
                <w:bCs/>
                <w:sz w:val="20"/>
              </w:rPr>
              <w:t xml:space="preserve">. </w:t>
            </w:r>
            <w:proofErr w:type="spellStart"/>
            <w:r w:rsidRPr="009E45DB">
              <w:rPr>
                <w:rFonts w:ascii="Cambria" w:eastAsia="Calibri" w:hAnsi="Cambria" w:cs="Arial"/>
                <w:bCs/>
                <w:i/>
                <w:iCs/>
                <w:sz w:val="20"/>
              </w:rPr>
              <w:t>Turkish</w:t>
            </w:r>
            <w:proofErr w:type="spellEnd"/>
            <w:r w:rsidRPr="009E45DB">
              <w:rPr>
                <w:rFonts w:ascii="Cambria" w:eastAsia="Calibri" w:hAnsi="Cambria" w:cs="Arial"/>
                <w:bCs/>
                <w:i/>
                <w:iCs/>
                <w:sz w:val="20"/>
              </w:rPr>
              <w:t xml:space="preserve"> Cypriot </w:t>
            </w:r>
            <w:proofErr w:type="spellStart"/>
            <w:r w:rsidRPr="009E45DB">
              <w:rPr>
                <w:rFonts w:ascii="Cambria" w:eastAsia="Calibri" w:hAnsi="Cambria" w:cs="Arial"/>
                <w:bCs/>
                <w:i/>
                <w:iCs/>
                <w:sz w:val="20"/>
              </w:rPr>
              <w:t>Journal</w:t>
            </w:r>
            <w:proofErr w:type="spellEnd"/>
            <w:r w:rsidRPr="009E45DB">
              <w:rPr>
                <w:rFonts w:ascii="Cambria" w:eastAsia="Calibri" w:hAnsi="Cambria" w:cs="Arial"/>
                <w:bCs/>
                <w:i/>
                <w:iCs/>
                <w:sz w:val="20"/>
              </w:rPr>
              <w:t xml:space="preserve"> of Architecture</w:t>
            </w:r>
            <w:r w:rsidRPr="009E45DB">
              <w:rPr>
                <w:rFonts w:ascii="Cambria" w:eastAsia="Calibri" w:hAnsi="Cambria" w:cs="Arial"/>
                <w:bCs/>
                <w:sz w:val="20"/>
              </w:rPr>
              <w:t>, 1(1), X-XX</w:t>
            </w:r>
            <w:r w:rsidR="009E45DB">
              <w:rPr>
                <w:rFonts w:ascii="Cambria" w:eastAsia="Calibri" w:hAnsi="Cambria" w:cs="Arial"/>
                <w:bCs/>
                <w:sz w:val="20"/>
              </w:rPr>
              <w:t>.</w:t>
            </w:r>
          </w:p>
        </w:tc>
      </w:tr>
    </w:tbl>
    <w:p w14:paraId="3265DABE" w14:textId="77777777" w:rsidR="000A2CDE" w:rsidRDefault="000A2CDE" w:rsidP="00475452">
      <w:pPr>
        <w:tabs>
          <w:tab w:val="left" w:pos="4020"/>
        </w:tabs>
        <w:spacing w:after="0" w:line="240" w:lineRule="auto"/>
        <w:rPr>
          <w:rFonts w:ascii="Cambria" w:eastAsia="Calibri" w:hAnsi="Cambria" w:cs="Arial"/>
          <w:color w:val="1F3864" w:themeColor="accent1" w:themeShade="80"/>
          <w:sz w:val="20"/>
          <w:szCs w:val="20"/>
          <w:lang w:val="en-US"/>
        </w:rPr>
      </w:pPr>
    </w:p>
    <w:p w14:paraId="04FCBA6F" w14:textId="77777777" w:rsidR="00A13E62" w:rsidRPr="006D58A9" w:rsidRDefault="00A13E62" w:rsidP="00475452">
      <w:pPr>
        <w:tabs>
          <w:tab w:val="left" w:pos="4020"/>
        </w:tabs>
        <w:spacing w:after="0" w:line="240" w:lineRule="auto"/>
        <w:rPr>
          <w:rFonts w:ascii="Cambria" w:eastAsia="Calibri" w:hAnsi="Cambria" w:cs="Arial"/>
          <w:color w:val="1F3864" w:themeColor="accent1" w:themeShade="80"/>
          <w:sz w:val="20"/>
          <w:szCs w:val="20"/>
          <w:lang w:val="en-US"/>
        </w:rPr>
      </w:pPr>
    </w:p>
    <w:p w14:paraId="592BE8B5" w14:textId="71191B0E" w:rsidR="004F3329" w:rsidRDefault="004F3329" w:rsidP="004F3329">
      <w:pPr>
        <w:spacing w:after="0" w:line="240" w:lineRule="auto"/>
        <w:rPr>
          <w:rFonts w:ascii="Cambria" w:eastAsia="Calibri" w:hAnsi="Cambria" w:cs="Arial"/>
          <w:b/>
          <w:color w:val="000000" w:themeColor="text1"/>
          <w:sz w:val="28"/>
          <w:szCs w:val="24"/>
          <w:lang w:val="en-US"/>
        </w:rPr>
      </w:pPr>
    </w:p>
    <w:p w14:paraId="2FC7829B" w14:textId="77777777" w:rsidR="00BE41E3" w:rsidRDefault="00BE41E3" w:rsidP="004F3329">
      <w:pPr>
        <w:spacing w:after="0" w:line="240" w:lineRule="auto"/>
        <w:rPr>
          <w:rFonts w:ascii="Cambria" w:eastAsia="Calibri" w:hAnsi="Cambria" w:cs="Arial"/>
          <w:b/>
          <w:color w:val="000000" w:themeColor="text1"/>
          <w:sz w:val="28"/>
          <w:szCs w:val="24"/>
          <w:lang w:val="en-US"/>
        </w:rPr>
      </w:pPr>
    </w:p>
    <w:p w14:paraId="1D1E4C7D" w14:textId="77777777" w:rsidR="00BE41E3" w:rsidRDefault="00BE41E3" w:rsidP="004F3329">
      <w:pPr>
        <w:spacing w:after="0" w:line="240" w:lineRule="auto"/>
        <w:rPr>
          <w:rFonts w:ascii="Cambria" w:eastAsia="Calibri" w:hAnsi="Cambria" w:cs="Arial"/>
          <w:b/>
          <w:color w:val="000000" w:themeColor="text1"/>
          <w:sz w:val="28"/>
          <w:szCs w:val="24"/>
          <w:lang w:val="en-US"/>
        </w:rPr>
      </w:pPr>
    </w:p>
    <w:p w14:paraId="134E648A" w14:textId="77777777" w:rsidR="00BE41E3" w:rsidRDefault="00BE41E3" w:rsidP="004F3329">
      <w:pPr>
        <w:spacing w:after="0" w:line="240" w:lineRule="auto"/>
        <w:rPr>
          <w:rFonts w:ascii="Cambria" w:eastAsia="Calibri" w:hAnsi="Cambria" w:cs="Arial"/>
          <w:b/>
          <w:color w:val="000000" w:themeColor="text1"/>
          <w:sz w:val="28"/>
          <w:szCs w:val="24"/>
          <w:lang w:val="en-US"/>
        </w:rPr>
      </w:pPr>
    </w:p>
    <w:p w14:paraId="7400B8BE" w14:textId="77777777" w:rsidR="00B525A0" w:rsidRDefault="00B525A0" w:rsidP="004F3329">
      <w:pPr>
        <w:spacing w:after="0" w:line="240" w:lineRule="auto"/>
        <w:rPr>
          <w:rFonts w:ascii="Cambria" w:eastAsia="Calibri" w:hAnsi="Cambria" w:cs="Arial"/>
          <w:b/>
          <w:color w:val="000000" w:themeColor="text1"/>
          <w:sz w:val="28"/>
          <w:szCs w:val="24"/>
          <w:lang w:val="en-US"/>
        </w:rPr>
      </w:pPr>
    </w:p>
    <w:p w14:paraId="01888932" w14:textId="77777777" w:rsidR="00B525A0" w:rsidRDefault="00B525A0" w:rsidP="004F3329">
      <w:pPr>
        <w:spacing w:after="0" w:line="240" w:lineRule="auto"/>
        <w:rPr>
          <w:rFonts w:ascii="Cambria" w:eastAsia="Calibri" w:hAnsi="Cambria" w:cs="Arial"/>
          <w:b/>
          <w:color w:val="000000" w:themeColor="text1"/>
          <w:sz w:val="28"/>
          <w:szCs w:val="24"/>
          <w:lang w:val="en-US"/>
        </w:rPr>
      </w:pPr>
    </w:p>
    <w:p w14:paraId="29A69CEA" w14:textId="77777777" w:rsidR="00B525A0" w:rsidRPr="00B525A0" w:rsidRDefault="00B525A0" w:rsidP="004F3329">
      <w:pPr>
        <w:spacing w:after="0" w:line="240" w:lineRule="auto"/>
        <w:rPr>
          <w:rFonts w:ascii="Cambria" w:eastAsia="Calibri" w:hAnsi="Cambria" w:cs="Arial"/>
          <w:b/>
          <w:color w:val="000000" w:themeColor="text1"/>
          <w:sz w:val="48"/>
          <w:szCs w:val="44"/>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85"/>
        <w:gridCol w:w="270"/>
        <w:gridCol w:w="3589"/>
      </w:tblGrid>
      <w:tr w:rsidR="00CE7204" w:rsidRPr="00CE7204" w14:paraId="543E07F6" w14:textId="77777777" w:rsidTr="006C0630">
        <w:trPr>
          <w:trHeight w:val="1314"/>
        </w:trPr>
        <w:tc>
          <w:tcPr>
            <w:tcW w:w="5485" w:type="dxa"/>
          </w:tcPr>
          <w:p w14:paraId="15E5F0CA" w14:textId="4D5FE6BB" w:rsidR="00CE7204" w:rsidRPr="00CE7204" w:rsidRDefault="00CE7204" w:rsidP="00602420">
            <w:pPr>
              <w:pBdr>
                <w:bottom w:val="single" w:sz="6" w:space="1" w:color="auto"/>
              </w:pBdr>
              <w:jc w:val="both"/>
              <w:rPr>
                <w:rFonts w:ascii="Cambria" w:eastAsia="Calibri" w:hAnsi="Cambria" w:cs="Arial"/>
                <w:b/>
                <w:sz w:val="24"/>
                <w:szCs w:val="24"/>
              </w:rPr>
            </w:pPr>
            <w:r w:rsidRPr="00CE7204">
              <w:rPr>
                <w:rFonts w:ascii="Cambria" w:eastAsia="Calibri" w:hAnsi="Cambria" w:cs="Arial"/>
                <w:b/>
                <w:sz w:val="24"/>
                <w:szCs w:val="24"/>
              </w:rPr>
              <w:t>Başlık (Türkçe)</w:t>
            </w:r>
          </w:p>
          <w:p w14:paraId="31533CCA" w14:textId="3073FD41" w:rsidR="00CE7204" w:rsidRPr="00CE7204" w:rsidRDefault="00CE7204" w:rsidP="00602420">
            <w:pPr>
              <w:spacing w:before="240"/>
              <w:jc w:val="both"/>
              <w:rPr>
                <w:rFonts w:ascii="Cambria" w:eastAsia="Calibri" w:hAnsi="Cambria" w:cs="Arial"/>
                <w:bCs/>
              </w:rPr>
            </w:pPr>
            <w:r>
              <w:rPr>
                <w:rFonts w:ascii="Cambria" w:eastAsia="Calibri" w:hAnsi="Cambria" w:cs="Arial"/>
                <w:bCs/>
              </w:rPr>
              <w:t>Yazar Adı SOYADI</w:t>
            </w:r>
            <w:r w:rsidRPr="00CE7204">
              <w:rPr>
                <w:rFonts w:ascii="Cambria" w:eastAsia="Calibri" w:hAnsi="Cambria" w:cs="Arial"/>
                <w:bCs/>
                <w:vertAlign w:val="superscript"/>
              </w:rPr>
              <w:t>1</w:t>
            </w:r>
            <w:r w:rsidRPr="00CE7204">
              <w:rPr>
                <w:rFonts w:ascii="Cambria" w:eastAsia="Calibri" w:hAnsi="Cambria" w:cs="Arial"/>
                <w:bCs/>
              </w:rPr>
              <w:t>, ORCID: xxx</w:t>
            </w:r>
          </w:p>
          <w:p w14:paraId="614FEF31" w14:textId="51BAE610" w:rsidR="00CE7204" w:rsidRPr="00CE7204" w:rsidRDefault="00CE7204" w:rsidP="00602420">
            <w:pPr>
              <w:jc w:val="both"/>
              <w:rPr>
                <w:rFonts w:ascii="Cambria" w:eastAsia="Calibri" w:hAnsi="Cambria" w:cs="Arial"/>
                <w:bCs/>
              </w:rPr>
            </w:pPr>
            <w:r>
              <w:rPr>
                <w:rFonts w:ascii="Cambria" w:eastAsia="Calibri" w:hAnsi="Cambria" w:cs="Arial"/>
                <w:bCs/>
              </w:rPr>
              <w:t>Yazar Adı SOYADI</w:t>
            </w:r>
            <w:r w:rsidRPr="00CE7204">
              <w:rPr>
                <w:rFonts w:ascii="Cambria" w:eastAsia="Calibri" w:hAnsi="Cambria" w:cs="Arial"/>
                <w:bCs/>
                <w:vertAlign w:val="superscript"/>
              </w:rPr>
              <w:t>2</w:t>
            </w:r>
            <w:r w:rsidRPr="00CE7204">
              <w:rPr>
                <w:rFonts w:ascii="Cambria" w:eastAsia="Calibri" w:hAnsi="Cambria" w:cs="Arial"/>
                <w:bCs/>
              </w:rPr>
              <w:t>*, ORCID: xxx</w:t>
            </w:r>
          </w:p>
          <w:p w14:paraId="6748F675" w14:textId="3720E788" w:rsidR="00CE7204" w:rsidRPr="00CE7204" w:rsidRDefault="00CE7204" w:rsidP="004F3329">
            <w:pPr>
              <w:tabs>
                <w:tab w:val="left" w:pos="4234"/>
              </w:tabs>
              <w:jc w:val="both"/>
              <w:rPr>
                <w:rFonts w:ascii="Cambria" w:eastAsia="Calibri" w:hAnsi="Cambria" w:cs="Arial"/>
                <w:bCs/>
              </w:rPr>
            </w:pPr>
            <w:r w:rsidRPr="00CE7204">
              <w:rPr>
                <w:rFonts w:ascii="Cambria" w:eastAsia="Calibri" w:hAnsi="Cambria" w:cs="Arial"/>
                <w:bCs/>
              </w:rPr>
              <w:t>Her yazar adını ayrı bir satırda belirtiniz</w:t>
            </w:r>
            <w:r w:rsidR="004F3329">
              <w:rPr>
                <w:rFonts w:ascii="Cambria" w:eastAsia="Calibri" w:hAnsi="Cambria" w:cs="Arial"/>
                <w:bCs/>
              </w:rPr>
              <w:tab/>
            </w:r>
          </w:p>
        </w:tc>
        <w:tc>
          <w:tcPr>
            <w:tcW w:w="270" w:type="dxa"/>
          </w:tcPr>
          <w:p w14:paraId="7523DDC9" w14:textId="77777777" w:rsidR="00CE7204" w:rsidRPr="00CE7204" w:rsidRDefault="00CE7204" w:rsidP="00602420">
            <w:pPr>
              <w:tabs>
                <w:tab w:val="left" w:pos="4020"/>
              </w:tabs>
              <w:jc w:val="both"/>
              <w:rPr>
                <w:rFonts w:ascii="Cambria" w:eastAsia="Calibri" w:hAnsi="Cambria" w:cs="Arial"/>
                <w:sz w:val="20"/>
                <w:szCs w:val="20"/>
              </w:rPr>
            </w:pPr>
          </w:p>
        </w:tc>
        <w:tc>
          <w:tcPr>
            <w:tcW w:w="3589" w:type="dxa"/>
          </w:tcPr>
          <w:p w14:paraId="7C006ED0" w14:textId="1DAE3F6D" w:rsidR="00CE7204" w:rsidRPr="00CE7204" w:rsidRDefault="00CE7204" w:rsidP="00CE7204">
            <w:pPr>
              <w:pBdr>
                <w:bottom w:val="single" w:sz="6" w:space="1" w:color="auto"/>
              </w:pBdr>
              <w:tabs>
                <w:tab w:val="left" w:pos="4020"/>
              </w:tabs>
              <w:spacing w:before="240"/>
              <w:jc w:val="both"/>
              <w:rPr>
                <w:rFonts w:ascii="Cambria" w:eastAsia="Calibri" w:hAnsi="Cambria" w:cs="Arial"/>
                <w:b/>
                <w:bCs/>
              </w:rPr>
            </w:pPr>
            <w:r>
              <w:rPr>
                <w:rFonts w:ascii="Cambria" w:eastAsia="Calibri" w:hAnsi="Cambria" w:cs="Arial"/>
                <w:b/>
                <w:bCs/>
              </w:rPr>
              <w:t>Anahtar Kelimeler</w:t>
            </w:r>
          </w:p>
          <w:p w14:paraId="20FAE55E" w14:textId="5BA63B87" w:rsidR="00CE7204" w:rsidRPr="00BE41E3" w:rsidRDefault="00CE7204" w:rsidP="00BE41E3">
            <w:pPr>
              <w:tabs>
                <w:tab w:val="left" w:pos="4020"/>
              </w:tabs>
              <w:spacing w:before="240"/>
              <w:rPr>
                <w:rFonts w:ascii="Cambria" w:eastAsia="Calibri" w:hAnsi="Cambria" w:cs="Arial"/>
                <w:color w:val="000000" w:themeColor="text1"/>
                <w:sz w:val="18"/>
                <w:szCs w:val="20"/>
              </w:rPr>
            </w:pPr>
            <w:r w:rsidRPr="00CE7204">
              <w:rPr>
                <w:rFonts w:ascii="Cambria" w:eastAsia="Calibri" w:hAnsi="Cambria" w:cs="Arial"/>
                <w:color w:val="000000" w:themeColor="text1"/>
                <w:sz w:val="18"/>
                <w:szCs w:val="20"/>
              </w:rPr>
              <w:t>Keyword1; Keyword2; Keyword3; Keyword4; Keyword5</w:t>
            </w:r>
          </w:p>
        </w:tc>
      </w:tr>
      <w:tr w:rsidR="004F3329" w:rsidRPr="00CE7204" w14:paraId="4976155D" w14:textId="77777777" w:rsidTr="00010704">
        <w:trPr>
          <w:trHeight w:val="6165"/>
        </w:trPr>
        <w:tc>
          <w:tcPr>
            <w:tcW w:w="5485" w:type="dxa"/>
          </w:tcPr>
          <w:p w14:paraId="1750C199" w14:textId="77777777" w:rsidR="004F3329" w:rsidRDefault="004F3329" w:rsidP="00BE41E3">
            <w:pPr>
              <w:pBdr>
                <w:bottom w:val="single" w:sz="6" w:space="1" w:color="auto"/>
              </w:pBdr>
              <w:spacing w:before="240"/>
              <w:jc w:val="both"/>
              <w:rPr>
                <w:rFonts w:ascii="Cambria" w:eastAsia="Calibri" w:hAnsi="Cambria" w:cs="Arial"/>
                <w:b/>
              </w:rPr>
            </w:pPr>
            <w:r w:rsidRPr="00CE7204">
              <w:rPr>
                <w:rFonts w:ascii="Cambria" w:eastAsia="Calibri" w:hAnsi="Cambria" w:cs="Arial"/>
                <w:b/>
              </w:rPr>
              <w:t>Öz</w:t>
            </w:r>
          </w:p>
          <w:p w14:paraId="571C4598" w14:textId="101FD37E" w:rsidR="004F3329" w:rsidRPr="004F3329" w:rsidRDefault="004F3329" w:rsidP="005F796E">
            <w:pPr>
              <w:spacing w:before="240"/>
              <w:jc w:val="both"/>
              <w:rPr>
                <w:rFonts w:ascii="Cambria" w:eastAsia="Calibri" w:hAnsi="Cambria" w:cs="Arial"/>
              </w:rPr>
            </w:pPr>
            <w:r w:rsidRPr="00CE7204">
              <w:rPr>
                <w:rFonts w:ascii="Cambria" w:eastAsia="Calibri" w:hAnsi="Cambria" w:cs="Arial"/>
                <w:bCs/>
              </w:rPr>
              <w:t>Te</w:t>
            </w:r>
            <w:r>
              <w:rPr>
                <w:rFonts w:ascii="Cambria" w:eastAsia="Calibri" w:hAnsi="Cambria" w:cs="Arial"/>
                <w:bCs/>
              </w:rPr>
              <w:t>ks</w:t>
            </w:r>
            <w:r w:rsidRPr="00CE7204">
              <w:rPr>
                <w:rFonts w:ascii="Cambria" w:eastAsia="Calibri" w:hAnsi="Cambria" w:cs="Arial"/>
                <w:bCs/>
              </w:rPr>
              <w:t>t</w:t>
            </w:r>
          </w:p>
        </w:tc>
        <w:tc>
          <w:tcPr>
            <w:tcW w:w="270" w:type="dxa"/>
          </w:tcPr>
          <w:p w14:paraId="72A6B25B" w14:textId="77777777" w:rsidR="004F3329" w:rsidRPr="00CE7204" w:rsidRDefault="004F3329" w:rsidP="00602420">
            <w:pPr>
              <w:tabs>
                <w:tab w:val="left" w:pos="4020"/>
              </w:tabs>
              <w:jc w:val="both"/>
              <w:rPr>
                <w:rFonts w:ascii="Cambria" w:eastAsia="Calibri" w:hAnsi="Cambria" w:cs="Arial"/>
                <w:sz w:val="20"/>
                <w:szCs w:val="20"/>
              </w:rPr>
            </w:pPr>
          </w:p>
        </w:tc>
        <w:tc>
          <w:tcPr>
            <w:tcW w:w="3589" w:type="dxa"/>
          </w:tcPr>
          <w:p w14:paraId="312941DC" w14:textId="047F07C7" w:rsidR="004F3329" w:rsidRDefault="004F3329" w:rsidP="00BE41E3">
            <w:pPr>
              <w:pBdr>
                <w:bottom w:val="single" w:sz="6" w:space="1" w:color="auto"/>
              </w:pBdr>
              <w:tabs>
                <w:tab w:val="left" w:pos="4020"/>
              </w:tabs>
              <w:spacing w:before="240"/>
              <w:jc w:val="both"/>
              <w:rPr>
                <w:rFonts w:ascii="Cambria" w:eastAsia="Calibri" w:hAnsi="Cambria" w:cs="Arial"/>
                <w:b/>
                <w:bCs/>
              </w:rPr>
            </w:pPr>
            <w:r>
              <w:rPr>
                <w:rFonts w:ascii="Cambria" w:eastAsia="Calibri" w:hAnsi="Cambria" w:cs="Arial"/>
                <w:b/>
                <w:bCs/>
              </w:rPr>
              <w:t>Makale Bilgileri</w:t>
            </w:r>
          </w:p>
          <w:p w14:paraId="16D06A1E" w14:textId="77777777" w:rsidR="004F3329" w:rsidRPr="00CE7204" w:rsidRDefault="004F3329" w:rsidP="004F3329">
            <w:pPr>
              <w:tabs>
                <w:tab w:val="left" w:pos="4020"/>
              </w:tabs>
              <w:spacing w:before="240"/>
              <w:jc w:val="both"/>
              <w:rPr>
                <w:rFonts w:ascii="Cambria" w:eastAsia="Calibri" w:hAnsi="Cambria" w:cs="Arial"/>
                <w:sz w:val="20"/>
                <w:szCs w:val="20"/>
              </w:rPr>
            </w:pPr>
            <w:r>
              <w:rPr>
                <w:rFonts w:ascii="Cambria" w:eastAsia="Calibri" w:hAnsi="Cambria" w:cs="Arial"/>
                <w:sz w:val="20"/>
                <w:szCs w:val="20"/>
              </w:rPr>
              <w:t>Alındı</w:t>
            </w:r>
            <w:r w:rsidRPr="00CE7204">
              <w:rPr>
                <w:rFonts w:ascii="Cambria" w:eastAsia="Calibri" w:hAnsi="Cambria" w:cs="Arial"/>
                <w:sz w:val="20"/>
                <w:szCs w:val="20"/>
              </w:rPr>
              <w:t>:</w:t>
            </w:r>
          </w:p>
          <w:p w14:paraId="5483C887" w14:textId="77777777" w:rsidR="004F3329" w:rsidRPr="00CE7204" w:rsidRDefault="004F3329" w:rsidP="004F3329">
            <w:pPr>
              <w:tabs>
                <w:tab w:val="left" w:pos="4020"/>
              </w:tabs>
              <w:jc w:val="both"/>
              <w:rPr>
                <w:rFonts w:ascii="Cambria" w:eastAsia="Calibri" w:hAnsi="Cambria" w:cs="Arial"/>
                <w:sz w:val="20"/>
                <w:szCs w:val="20"/>
              </w:rPr>
            </w:pPr>
            <w:r w:rsidRPr="00CE7204">
              <w:rPr>
                <w:rFonts w:ascii="Cambria" w:eastAsia="Calibri" w:hAnsi="Cambria" w:cs="Arial"/>
                <w:sz w:val="20"/>
                <w:szCs w:val="20"/>
              </w:rPr>
              <w:t>XX.XX.2025</w:t>
            </w:r>
          </w:p>
          <w:p w14:paraId="5EB0D5C2" w14:textId="77777777" w:rsidR="004F3329" w:rsidRPr="00CE7204" w:rsidRDefault="004F3329" w:rsidP="004F3329">
            <w:pPr>
              <w:tabs>
                <w:tab w:val="left" w:pos="4020"/>
              </w:tabs>
              <w:spacing w:before="120"/>
              <w:jc w:val="both"/>
              <w:rPr>
                <w:rFonts w:ascii="Cambria" w:eastAsia="Calibri" w:hAnsi="Cambria" w:cs="Arial"/>
                <w:sz w:val="20"/>
                <w:szCs w:val="20"/>
              </w:rPr>
            </w:pPr>
            <w:r>
              <w:rPr>
                <w:rFonts w:ascii="Cambria" w:eastAsia="Calibri" w:hAnsi="Cambria" w:cs="Arial"/>
                <w:sz w:val="20"/>
                <w:szCs w:val="20"/>
              </w:rPr>
              <w:t>Revizyon Kabul Tarihi</w:t>
            </w:r>
            <w:r w:rsidRPr="00CE7204">
              <w:rPr>
                <w:rFonts w:ascii="Cambria" w:eastAsia="Calibri" w:hAnsi="Cambria" w:cs="Arial"/>
                <w:sz w:val="20"/>
                <w:szCs w:val="20"/>
              </w:rPr>
              <w:t>:</w:t>
            </w:r>
          </w:p>
          <w:p w14:paraId="410550D6" w14:textId="77777777" w:rsidR="004F3329" w:rsidRPr="00CE7204" w:rsidRDefault="004F3329" w:rsidP="004F3329">
            <w:pPr>
              <w:tabs>
                <w:tab w:val="left" w:pos="4020"/>
              </w:tabs>
              <w:jc w:val="both"/>
              <w:rPr>
                <w:rFonts w:ascii="Cambria" w:eastAsia="Calibri" w:hAnsi="Cambria" w:cs="Arial"/>
                <w:sz w:val="20"/>
                <w:szCs w:val="20"/>
              </w:rPr>
            </w:pPr>
            <w:r w:rsidRPr="00CE7204">
              <w:rPr>
                <w:rFonts w:ascii="Cambria" w:eastAsia="Calibri" w:hAnsi="Cambria" w:cs="Arial"/>
                <w:sz w:val="20"/>
                <w:szCs w:val="20"/>
              </w:rPr>
              <w:t>XX.XX.2025</w:t>
            </w:r>
          </w:p>
          <w:p w14:paraId="03FB0806" w14:textId="77777777" w:rsidR="004F3329" w:rsidRPr="00CE7204" w:rsidRDefault="004F3329" w:rsidP="004F3329">
            <w:pPr>
              <w:tabs>
                <w:tab w:val="left" w:pos="4020"/>
              </w:tabs>
              <w:spacing w:before="120"/>
              <w:jc w:val="both"/>
              <w:rPr>
                <w:rFonts w:ascii="Cambria" w:eastAsia="Calibri" w:hAnsi="Cambria" w:cs="Arial"/>
                <w:sz w:val="20"/>
                <w:szCs w:val="20"/>
              </w:rPr>
            </w:pPr>
            <w:r>
              <w:rPr>
                <w:rFonts w:ascii="Cambria" w:eastAsia="Calibri" w:hAnsi="Cambria" w:cs="Arial"/>
                <w:sz w:val="20"/>
                <w:szCs w:val="20"/>
              </w:rPr>
              <w:t>Kabul Tarihi</w:t>
            </w:r>
            <w:r w:rsidRPr="00CE7204">
              <w:rPr>
                <w:rFonts w:ascii="Cambria" w:eastAsia="Calibri" w:hAnsi="Cambria" w:cs="Arial"/>
                <w:sz w:val="20"/>
                <w:szCs w:val="20"/>
              </w:rPr>
              <w:t>:</w:t>
            </w:r>
          </w:p>
          <w:p w14:paraId="506F7F55" w14:textId="77777777" w:rsidR="004F3329" w:rsidRPr="00CE7204" w:rsidRDefault="004F3329" w:rsidP="004F3329">
            <w:pPr>
              <w:tabs>
                <w:tab w:val="left" w:pos="4020"/>
              </w:tabs>
              <w:jc w:val="both"/>
              <w:rPr>
                <w:rFonts w:ascii="Cambria" w:eastAsia="Calibri" w:hAnsi="Cambria" w:cs="Arial"/>
                <w:sz w:val="20"/>
                <w:szCs w:val="20"/>
              </w:rPr>
            </w:pPr>
            <w:r w:rsidRPr="00CE7204">
              <w:rPr>
                <w:rFonts w:ascii="Cambria" w:eastAsia="Calibri" w:hAnsi="Cambria" w:cs="Arial"/>
                <w:sz w:val="20"/>
                <w:szCs w:val="20"/>
              </w:rPr>
              <w:t>XX.XX.2025</w:t>
            </w:r>
          </w:p>
          <w:p w14:paraId="6074BFB6" w14:textId="77777777" w:rsidR="004F3329" w:rsidRPr="00CE7204" w:rsidRDefault="004F3329" w:rsidP="004F3329">
            <w:pPr>
              <w:tabs>
                <w:tab w:val="left" w:pos="4020"/>
              </w:tabs>
              <w:spacing w:before="120"/>
              <w:jc w:val="both"/>
              <w:rPr>
                <w:rFonts w:ascii="Cambria" w:eastAsia="Calibri" w:hAnsi="Cambria" w:cs="Arial"/>
                <w:sz w:val="20"/>
                <w:szCs w:val="20"/>
              </w:rPr>
            </w:pPr>
            <w:r>
              <w:rPr>
                <w:rFonts w:ascii="Cambria" w:eastAsia="Calibri" w:hAnsi="Cambria" w:cs="Arial"/>
                <w:sz w:val="20"/>
                <w:szCs w:val="20"/>
              </w:rPr>
              <w:t>Erişilebilir</w:t>
            </w:r>
            <w:r w:rsidRPr="00CE7204">
              <w:rPr>
                <w:rFonts w:ascii="Cambria" w:eastAsia="Calibri" w:hAnsi="Cambria" w:cs="Arial"/>
                <w:sz w:val="20"/>
                <w:szCs w:val="20"/>
              </w:rPr>
              <w:t>:</w:t>
            </w:r>
          </w:p>
          <w:p w14:paraId="79EB8F2B" w14:textId="77777777" w:rsidR="004F3329" w:rsidRPr="00CE7204" w:rsidRDefault="004F3329" w:rsidP="004F3329">
            <w:pPr>
              <w:tabs>
                <w:tab w:val="left" w:pos="4020"/>
              </w:tabs>
              <w:jc w:val="both"/>
              <w:rPr>
                <w:rFonts w:ascii="Cambria" w:eastAsia="Calibri" w:hAnsi="Cambria" w:cs="Arial"/>
                <w:sz w:val="20"/>
                <w:szCs w:val="20"/>
              </w:rPr>
            </w:pPr>
            <w:r w:rsidRPr="00CE7204">
              <w:rPr>
                <w:rFonts w:ascii="Cambria" w:eastAsia="Calibri" w:hAnsi="Cambria" w:cs="Arial"/>
                <w:sz w:val="20"/>
                <w:szCs w:val="20"/>
              </w:rPr>
              <w:t>XX.XX.2025</w:t>
            </w:r>
          </w:p>
          <w:p w14:paraId="5CE04D98" w14:textId="77777777" w:rsidR="004F3329" w:rsidRPr="00CE7204" w:rsidRDefault="004F3329" w:rsidP="004F3329">
            <w:pPr>
              <w:pBdr>
                <w:bottom w:val="single" w:sz="6" w:space="1" w:color="auto"/>
              </w:pBdr>
              <w:tabs>
                <w:tab w:val="left" w:pos="4020"/>
              </w:tabs>
              <w:spacing w:before="480"/>
              <w:jc w:val="both"/>
              <w:rPr>
                <w:rFonts w:ascii="Cambria" w:eastAsia="Calibri" w:hAnsi="Cambria" w:cs="Arial"/>
                <w:b/>
                <w:bCs/>
              </w:rPr>
            </w:pPr>
            <w:r>
              <w:rPr>
                <w:rFonts w:ascii="Cambria" w:eastAsia="Calibri" w:hAnsi="Cambria" w:cs="Arial"/>
                <w:b/>
                <w:bCs/>
              </w:rPr>
              <w:t xml:space="preserve">Makale Kategorisi </w:t>
            </w:r>
          </w:p>
          <w:p w14:paraId="240DAC7E" w14:textId="77777777" w:rsidR="004F3329" w:rsidRPr="00CE7204" w:rsidRDefault="004F3329" w:rsidP="004F3329">
            <w:pPr>
              <w:tabs>
                <w:tab w:val="left" w:pos="4020"/>
              </w:tabs>
              <w:spacing w:before="240"/>
              <w:jc w:val="both"/>
              <w:rPr>
                <w:rFonts w:ascii="Cambria" w:eastAsia="Calibri" w:hAnsi="Cambria" w:cs="Arial"/>
                <w:sz w:val="20"/>
                <w:szCs w:val="20"/>
              </w:rPr>
            </w:pPr>
            <w:r>
              <w:rPr>
                <w:rFonts w:ascii="Cambria" w:eastAsia="Calibri" w:hAnsi="Cambria" w:cs="Arial"/>
                <w:sz w:val="20"/>
                <w:szCs w:val="20"/>
              </w:rPr>
              <w:t xml:space="preserve">Araştırma Makalesi </w:t>
            </w:r>
          </w:p>
          <w:p w14:paraId="00153A9C" w14:textId="77777777" w:rsidR="004F3329" w:rsidRPr="004F3329" w:rsidRDefault="004F3329" w:rsidP="004F3329">
            <w:pPr>
              <w:rPr>
                <w:rFonts w:ascii="Cambria" w:eastAsia="Calibri" w:hAnsi="Cambria" w:cs="Arial"/>
              </w:rPr>
            </w:pPr>
          </w:p>
        </w:tc>
      </w:tr>
      <w:tr w:rsidR="00CE7204" w:rsidRPr="00CE7204" w14:paraId="2388CDD6" w14:textId="77777777" w:rsidTr="006C0630">
        <w:tc>
          <w:tcPr>
            <w:tcW w:w="5485" w:type="dxa"/>
          </w:tcPr>
          <w:p w14:paraId="6AC446C6" w14:textId="538A805E" w:rsidR="00CE7204" w:rsidRPr="00CE7204" w:rsidRDefault="00CE7204" w:rsidP="00BE41E3">
            <w:pPr>
              <w:pBdr>
                <w:bottom w:val="single" w:sz="6" w:space="1" w:color="auto"/>
              </w:pBdr>
              <w:spacing w:before="240"/>
              <w:jc w:val="both"/>
              <w:rPr>
                <w:rFonts w:ascii="Cambria" w:eastAsia="Calibri" w:hAnsi="Cambria" w:cs="Arial"/>
                <w:b/>
                <w:sz w:val="28"/>
                <w:szCs w:val="24"/>
              </w:rPr>
            </w:pPr>
            <w:r>
              <w:rPr>
                <w:rFonts w:ascii="Cambria" w:eastAsia="Calibri" w:hAnsi="Cambria" w:cs="Arial"/>
                <w:b/>
                <w:szCs w:val="20"/>
              </w:rPr>
              <w:t>Öne Çıkanlar</w:t>
            </w:r>
            <w:r w:rsidRPr="00CE7204">
              <w:rPr>
                <w:rFonts w:ascii="Cambria" w:eastAsia="Calibri" w:hAnsi="Cambria" w:cs="Arial"/>
                <w:b/>
                <w:sz w:val="28"/>
                <w:szCs w:val="24"/>
              </w:rPr>
              <w:t xml:space="preserve"> </w:t>
            </w:r>
          </w:p>
          <w:sdt>
            <w:sdtPr>
              <w:rPr>
                <w:rFonts w:ascii="Cambria" w:hAnsi="Cambria"/>
                <w:sz w:val="22"/>
                <w:szCs w:val="22"/>
                <w:lang w:val="tr-TR"/>
              </w:rPr>
              <w:id w:val="-363989742"/>
              <w:placeholder>
                <w:docPart w:val="9F19C9E3C07146CA8EB64D941559F89F"/>
              </w:placeholder>
            </w:sdtPr>
            <w:sdtEndPr>
              <w:rPr>
                <w:sz w:val="18"/>
                <w:szCs w:val="18"/>
              </w:rPr>
            </w:sdtEndPr>
            <w:sdtContent>
              <w:p w14:paraId="5237083C" w14:textId="55189BB8" w:rsidR="00CE7204" w:rsidRPr="00010704" w:rsidRDefault="00CE7204" w:rsidP="00CE7204">
                <w:pPr>
                  <w:pStyle w:val="G06Abstract"/>
                  <w:numPr>
                    <w:ilvl w:val="0"/>
                    <w:numId w:val="6"/>
                  </w:numPr>
                  <w:rPr>
                    <w:rFonts w:ascii="Cambria" w:hAnsi="Cambria"/>
                    <w:sz w:val="18"/>
                    <w:szCs w:val="18"/>
                    <w:lang w:val="tr-TR"/>
                  </w:rPr>
                </w:pPr>
                <w:r w:rsidRPr="00010704">
                  <w:rPr>
                    <w:rFonts w:ascii="Cambria" w:hAnsi="Cambria"/>
                    <w:sz w:val="18"/>
                    <w:szCs w:val="18"/>
                    <w:lang w:val="tr-TR"/>
                  </w:rPr>
                  <w:t>Lütfen min. 3</w:t>
                </w:r>
                <w:r w:rsidR="00764080" w:rsidRPr="00010704">
                  <w:rPr>
                    <w:rFonts w:ascii="Cambria" w:hAnsi="Cambria"/>
                    <w:sz w:val="18"/>
                    <w:szCs w:val="18"/>
                    <w:lang w:val="tr-TR"/>
                  </w:rPr>
                  <w:t>, en fazla</w:t>
                </w:r>
                <w:r w:rsidRPr="00010704">
                  <w:rPr>
                    <w:rFonts w:ascii="Cambria" w:hAnsi="Cambria"/>
                    <w:sz w:val="18"/>
                    <w:szCs w:val="18"/>
                    <w:lang w:val="tr-TR"/>
                  </w:rPr>
                  <w:t>. 5 öne çıkan vurgu yazınız.</w:t>
                </w:r>
              </w:p>
              <w:p w14:paraId="6EC058C6" w14:textId="77777777" w:rsidR="00764080" w:rsidRPr="00010704" w:rsidRDefault="00764080" w:rsidP="00764080">
                <w:pPr>
                  <w:pStyle w:val="G06Abstract"/>
                  <w:numPr>
                    <w:ilvl w:val="0"/>
                    <w:numId w:val="6"/>
                  </w:numPr>
                  <w:rPr>
                    <w:rFonts w:ascii="Cambria" w:hAnsi="Cambria"/>
                    <w:sz w:val="18"/>
                    <w:szCs w:val="18"/>
                    <w:lang w:val="tr-TR"/>
                  </w:rPr>
                </w:pPr>
                <w:r w:rsidRPr="00010704">
                  <w:rPr>
                    <w:rFonts w:ascii="Cambria" w:hAnsi="Cambria"/>
                    <w:sz w:val="18"/>
                    <w:szCs w:val="18"/>
                    <w:lang w:val="tr-TR"/>
                  </w:rPr>
                  <w:t>Lütfen min. 3, en fazla. 5 öne çıkan vurgu yazınız.</w:t>
                </w:r>
              </w:p>
              <w:p w14:paraId="641AA481" w14:textId="77777777" w:rsidR="00764080" w:rsidRPr="00010704" w:rsidRDefault="00764080" w:rsidP="00764080">
                <w:pPr>
                  <w:pStyle w:val="G06Abstract"/>
                  <w:numPr>
                    <w:ilvl w:val="0"/>
                    <w:numId w:val="6"/>
                  </w:numPr>
                  <w:rPr>
                    <w:rFonts w:ascii="Cambria" w:hAnsi="Cambria"/>
                    <w:sz w:val="18"/>
                    <w:szCs w:val="18"/>
                    <w:lang w:val="tr-TR"/>
                  </w:rPr>
                </w:pPr>
                <w:r w:rsidRPr="00010704">
                  <w:rPr>
                    <w:rFonts w:ascii="Cambria" w:hAnsi="Cambria"/>
                    <w:sz w:val="18"/>
                    <w:szCs w:val="18"/>
                    <w:lang w:val="tr-TR"/>
                  </w:rPr>
                  <w:t>Lütfen min. 3, en fazla. 5 öne çıkan vurgu yazınız.</w:t>
                </w:r>
              </w:p>
              <w:p w14:paraId="6D25DD60" w14:textId="77777777" w:rsidR="00764080" w:rsidRPr="00010704" w:rsidRDefault="00764080" w:rsidP="00764080">
                <w:pPr>
                  <w:pStyle w:val="G06Abstract"/>
                  <w:numPr>
                    <w:ilvl w:val="0"/>
                    <w:numId w:val="6"/>
                  </w:numPr>
                  <w:rPr>
                    <w:rFonts w:ascii="Cambria" w:hAnsi="Cambria"/>
                    <w:sz w:val="18"/>
                    <w:szCs w:val="18"/>
                    <w:lang w:val="tr-TR"/>
                  </w:rPr>
                </w:pPr>
                <w:r w:rsidRPr="00010704">
                  <w:rPr>
                    <w:rFonts w:ascii="Cambria" w:hAnsi="Cambria"/>
                    <w:sz w:val="18"/>
                    <w:szCs w:val="18"/>
                    <w:lang w:val="tr-TR"/>
                  </w:rPr>
                  <w:t>Lütfen min. 3, en fazla. 5 öne çıkan vurgu yazınız.</w:t>
                </w:r>
              </w:p>
              <w:p w14:paraId="0E5C6D92" w14:textId="1BAC6874" w:rsidR="00CE7204" w:rsidRPr="00010704" w:rsidRDefault="00764080" w:rsidP="00764080">
                <w:pPr>
                  <w:pStyle w:val="G06Abstract"/>
                  <w:numPr>
                    <w:ilvl w:val="0"/>
                    <w:numId w:val="6"/>
                  </w:numPr>
                  <w:rPr>
                    <w:rFonts w:ascii="Cambria" w:hAnsi="Cambria"/>
                    <w:sz w:val="18"/>
                    <w:szCs w:val="18"/>
                    <w:lang w:val="tr-TR"/>
                  </w:rPr>
                </w:pPr>
                <w:r w:rsidRPr="00010704">
                  <w:rPr>
                    <w:rFonts w:ascii="Cambria" w:hAnsi="Cambria"/>
                    <w:sz w:val="18"/>
                    <w:szCs w:val="18"/>
                    <w:lang w:val="tr-TR"/>
                  </w:rPr>
                  <w:t>Lütfen min. 3, en fazla. 5 öne çıkan vurgu yazınız.</w:t>
                </w:r>
              </w:p>
            </w:sdtContent>
          </w:sdt>
          <w:p w14:paraId="0AE43037" w14:textId="77777777" w:rsidR="00CE7204" w:rsidRPr="00CE7204" w:rsidRDefault="00CE7204" w:rsidP="00602420">
            <w:pPr>
              <w:rPr>
                <w:rFonts w:ascii="Cambria" w:eastAsia="Calibri" w:hAnsi="Cambria" w:cs="Arial"/>
                <w:sz w:val="28"/>
                <w:szCs w:val="24"/>
              </w:rPr>
            </w:pPr>
          </w:p>
        </w:tc>
        <w:tc>
          <w:tcPr>
            <w:tcW w:w="270" w:type="dxa"/>
          </w:tcPr>
          <w:p w14:paraId="6F1A6DF7" w14:textId="77777777" w:rsidR="00CE7204" w:rsidRPr="00CE7204" w:rsidRDefault="00CE7204" w:rsidP="00602420">
            <w:pPr>
              <w:tabs>
                <w:tab w:val="left" w:pos="4020"/>
              </w:tabs>
              <w:jc w:val="both"/>
              <w:rPr>
                <w:rFonts w:ascii="Cambria" w:eastAsia="Calibri" w:hAnsi="Cambria" w:cs="Arial"/>
                <w:sz w:val="20"/>
                <w:szCs w:val="20"/>
              </w:rPr>
            </w:pPr>
          </w:p>
        </w:tc>
        <w:tc>
          <w:tcPr>
            <w:tcW w:w="3589" w:type="dxa"/>
          </w:tcPr>
          <w:p w14:paraId="63F9A194" w14:textId="2F90C8CA" w:rsidR="00CE7204" w:rsidRPr="00CE7204" w:rsidRDefault="00CE7204" w:rsidP="00BE41E3">
            <w:pPr>
              <w:pBdr>
                <w:bottom w:val="single" w:sz="6" w:space="1" w:color="auto"/>
              </w:pBdr>
              <w:tabs>
                <w:tab w:val="left" w:pos="4020"/>
              </w:tabs>
              <w:spacing w:before="240"/>
              <w:jc w:val="both"/>
              <w:rPr>
                <w:rFonts w:ascii="Cambria" w:eastAsia="Calibri" w:hAnsi="Cambria" w:cs="Arial"/>
                <w:b/>
                <w:bCs/>
              </w:rPr>
            </w:pPr>
            <w:r>
              <w:rPr>
                <w:rFonts w:ascii="Cambria" w:eastAsia="Calibri" w:hAnsi="Cambria" w:cs="Arial"/>
                <w:b/>
                <w:bCs/>
              </w:rPr>
              <w:t>İletişim</w:t>
            </w:r>
          </w:p>
          <w:p w14:paraId="272894E1" w14:textId="77777777" w:rsidR="00764080" w:rsidRDefault="00CE7204" w:rsidP="00602420">
            <w:pPr>
              <w:tabs>
                <w:tab w:val="left" w:pos="4020"/>
              </w:tabs>
              <w:jc w:val="both"/>
              <w:rPr>
                <w:rFonts w:ascii="Cambria" w:eastAsia="Calibri" w:hAnsi="Cambria" w:cs="Arial"/>
                <w:sz w:val="20"/>
                <w:szCs w:val="20"/>
              </w:rPr>
            </w:pPr>
            <w:r w:rsidRPr="00CE7204">
              <w:rPr>
                <w:rFonts w:ascii="Cambria" w:eastAsia="Calibri" w:hAnsi="Cambria" w:cs="Arial"/>
                <w:sz w:val="20"/>
                <w:szCs w:val="20"/>
                <w:vertAlign w:val="superscript"/>
              </w:rPr>
              <w:t>1</w:t>
            </w:r>
            <w:r>
              <w:rPr>
                <w:rFonts w:ascii="Cambria" w:eastAsia="Calibri" w:hAnsi="Cambria" w:cs="Arial"/>
                <w:sz w:val="20"/>
                <w:szCs w:val="20"/>
              </w:rPr>
              <w:t>Bölüm</w:t>
            </w:r>
            <w:r w:rsidRPr="00CE7204">
              <w:rPr>
                <w:rFonts w:ascii="Cambria" w:eastAsia="Calibri" w:hAnsi="Cambria" w:cs="Arial"/>
                <w:sz w:val="20"/>
                <w:szCs w:val="20"/>
              </w:rPr>
              <w:t xml:space="preserve">, </w:t>
            </w:r>
            <w:r w:rsidR="00764080">
              <w:rPr>
                <w:rFonts w:ascii="Cambria" w:eastAsia="Calibri" w:hAnsi="Cambria" w:cs="Arial"/>
                <w:sz w:val="20"/>
                <w:szCs w:val="20"/>
              </w:rPr>
              <w:t>Üniversite</w:t>
            </w:r>
            <w:r w:rsidRPr="00CE7204">
              <w:rPr>
                <w:rFonts w:ascii="Cambria" w:eastAsia="Calibri" w:hAnsi="Cambria" w:cs="Arial"/>
                <w:sz w:val="20"/>
                <w:szCs w:val="20"/>
              </w:rPr>
              <w:t xml:space="preserve">, </w:t>
            </w:r>
            <w:r w:rsidR="00764080">
              <w:rPr>
                <w:rFonts w:ascii="Cambria" w:eastAsia="Calibri" w:hAnsi="Cambria" w:cs="Arial"/>
                <w:sz w:val="20"/>
                <w:szCs w:val="20"/>
              </w:rPr>
              <w:t>Şehir</w:t>
            </w:r>
            <w:r w:rsidRPr="00CE7204">
              <w:rPr>
                <w:rFonts w:ascii="Cambria" w:eastAsia="Calibri" w:hAnsi="Cambria" w:cs="Arial"/>
                <w:sz w:val="20"/>
                <w:szCs w:val="20"/>
              </w:rPr>
              <w:t xml:space="preserve">, </w:t>
            </w:r>
            <w:r w:rsidR="00764080">
              <w:rPr>
                <w:rFonts w:ascii="Cambria" w:eastAsia="Calibri" w:hAnsi="Cambria" w:cs="Arial"/>
                <w:sz w:val="20"/>
                <w:szCs w:val="20"/>
              </w:rPr>
              <w:t>Ülke</w:t>
            </w:r>
            <w:r w:rsidRPr="00CE7204">
              <w:rPr>
                <w:rFonts w:ascii="Cambria" w:eastAsia="Calibri" w:hAnsi="Cambria" w:cs="Arial"/>
                <w:sz w:val="20"/>
                <w:szCs w:val="20"/>
              </w:rPr>
              <w:t xml:space="preserve">, </w:t>
            </w:r>
          </w:p>
          <w:p w14:paraId="7AB8868D" w14:textId="74C00C09" w:rsidR="00CE7204" w:rsidRPr="00CE7204" w:rsidRDefault="00764080" w:rsidP="00602420">
            <w:pPr>
              <w:tabs>
                <w:tab w:val="left" w:pos="4020"/>
              </w:tabs>
              <w:jc w:val="both"/>
              <w:rPr>
                <w:rFonts w:ascii="Cambria" w:eastAsia="Calibri" w:hAnsi="Cambria" w:cs="Arial"/>
                <w:sz w:val="20"/>
                <w:szCs w:val="20"/>
              </w:rPr>
            </w:pPr>
            <w:r w:rsidRPr="00CE7204">
              <w:rPr>
                <w:rFonts w:ascii="Cambria" w:eastAsia="Calibri" w:hAnsi="Cambria" w:cs="Arial"/>
                <w:sz w:val="20"/>
                <w:szCs w:val="20"/>
              </w:rPr>
              <w:t>E</w:t>
            </w:r>
            <w:r>
              <w:rPr>
                <w:rFonts w:ascii="Cambria" w:eastAsia="Calibri" w:hAnsi="Cambria" w:cs="Arial"/>
                <w:sz w:val="20"/>
                <w:szCs w:val="20"/>
              </w:rPr>
              <w:t>posta</w:t>
            </w:r>
          </w:p>
          <w:p w14:paraId="42C98329" w14:textId="3E5C8C5D" w:rsidR="00764080" w:rsidRDefault="00CE7204" w:rsidP="00764080">
            <w:pPr>
              <w:tabs>
                <w:tab w:val="left" w:pos="4020"/>
              </w:tabs>
              <w:jc w:val="both"/>
              <w:rPr>
                <w:rFonts w:ascii="Cambria" w:eastAsia="Calibri" w:hAnsi="Cambria" w:cs="Arial"/>
                <w:sz w:val="20"/>
                <w:szCs w:val="20"/>
              </w:rPr>
            </w:pPr>
            <w:r w:rsidRPr="00CE7204">
              <w:rPr>
                <w:rFonts w:ascii="Cambria" w:eastAsia="Calibri" w:hAnsi="Cambria" w:cs="Arial"/>
                <w:sz w:val="20"/>
                <w:szCs w:val="20"/>
                <w:vertAlign w:val="superscript"/>
              </w:rPr>
              <w:t>2</w:t>
            </w:r>
            <w:r w:rsidR="00764080">
              <w:rPr>
                <w:rFonts w:ascii="Cambria" w:eastAsia="Calibri" w:hAnsi="Cambria" w:cs="Arial"/>
                <w:sz w:val="20"/>
                <w:szCs w:val="20"/>
              </w:rPr>
              <w:t xml:space="preserve"> Bölüm</w:t>
            </w:r>
            <w:r w:rsidR="00764080" w:rsidRPr="00CE7204">
              <w:rPr>
                <w:rFonts w:ascii="Cambria" w:eastAsia="Calibri" w:hAnsi="Cambria" w:cs="Arial"/>
                <w:sz w:val="20"/>
                <w:szCs w:val="20"/>
              </w:rPr>
              <w:t xml:space="preserve">, </w:t>
            </w:r>
            <w:r w:rsidR="00764080">
              <w:rPr>
                <w:rFonts w:ascii="Cambria" w:eastAsia="Calibri" w:hAnsi="Cambria" w:cs="Arial"/>
                <w:sz w:val="20"/>
                <w:szCs w:val="20"/>
              </w:rPr>
              <w:t>Üniversite</w:t>
            </w:r>
            <w:r w:rsidR="00764080" w:rsidRPr="00CE7204">
              <w:rPr>
                <w:rFonts w:ascii="Cambria" w:eastAsia="Calibri" w:hAnsi="Cambria" w:cs="Arial"/>
                <w:sz w:val="20"/>
                <w:szCs w:val="20"/>
              </w:rPr>
              <w:t xml:space="preserve">, </w:t>
            </w:r>
            <w:r w:rsidR="00764080">
              <w:rPr>
                <w:rFonts w:ascii="Cambria" w:eastAsia="Calibri" w:hAnsi="Cambria" w:cs="Arial"/>
                <w:sz w:val="20"/>
                <w:szCs w:val="20"/>
              </w:rPr>
              <w:t>Şehir</w:t>
            </w:r>
            <w:r w:rsidR="00764080" w:rsidRPr="00CE7204">
              <w:rPr>
                <w:rFonts w:ascii="Cambria" w:eastAsia="Calibri" w:hAnsi="Cambria" w:cs="Arial"/>
                <w:sz w:val="20"/>
                <w:szCs w:val="20"/>
              </w:rPr>
              <w:t xml:space="preserve">, </w:t>
            </w:r>
            <w:r w:rsidR="00764080">
              <w:rPr>
                <w:rFonts w:ascii="Cambria" w:eastAsia="Calibri" w:hAnsi="Cambria" w:cs="Arial"/>
                <w:sz w:val="20"/>
                <w:szCs w:val="20"/>
              </w:rPr>
              <w:t>Ülke</w:t>
            </w:r>
            <w:r w:rsidR="00764080" w:rsidRPr="00CE7204">
              <w:rPr>
                <w:rFonts w:ascii="Cambria" w:eastAsia="Calibri" w:hAnsi="Cambria" w:cs="Arial"/>
                <w:sz w:val="20"/>
                <w:szCs w:val="20"/>
              </w:rPr>
              <w:t xml:space="preserve">, </w:t>
            </w:r>
          </w:p>
          <w:p w14:paraId="47B99EBA" w14:textId="74C97831" w:rsidR="00764080" w:rsidRPr="00CE7204" w:rsidRDefault="00764080" w:rsidP="00764080">
            <w:pPr>
              <w:tabs>
                <w:tab w:val="left" w:pos="4020"/>
              </w:tabs>
              <w:jc w:val="both"/>
              <w:rPr>
                <w:rFonts w:ascii="Cambria" w:eastAsia="Calibri" w:hAnsi="Cambria" w:cs="Arial"/>
                <w:sz w:val="20"/>
                <w:szCs w:val="20"/>
              </w:rPr>
            </w:pPr>
            <w:r w:rsidRPr="00CE7204">
              <w:rPr>
                <w:rFonts w:ascii="Cambria" w:eastAsia="Calibri" w:hAnsi="Cambria" w:cs="Arial"/>
                <w:sz w:val="20"/>
                <w:szCs w:val="20"/>
              </w:rPr>
              <w:t>E</w:t>
            </w:r>
            <w:r>
              <w:rPr>
                <w:rFonts w:ascii="Cambria" w:eastAsia="Calibri" w:hAnsi="Cambria" w:cs="Arial"/>
                <w:sz w:val="20"/>
                <w:szCs w:val="20"/>
              </w:rPr>
              <w:t>posta</w:t>
            </w:r>
          </w:p>
          <w:p w14:paraId="1466DABC" w14:textId="640CF849" w:rsidR="00CE7204" w:rsidRPr="00CE7204" w:rsidRDefault="00CE7204" w:rsidP="00602420">
            <w:pPr>
              <w:tabs>
                <w:tab w:val="left" w:pos="4020"/>
              </w:tabs>
              <w:jc w:val="both"/>
              <w:rPr>
                <w:rFonts w:ascii="Cambria" w:eastAsia="Calibri" w:hAnsi="Cambria" w:cs="Arial"/>
                <w:sz w:val="20"/>
                <w:szCs w:val="20"/>
              </w:rPr>
            </w:pPr>
            <w:r w:rsidRPr="00CE7204">
              <w:rPr>
                <w:rFonts w:ascii="Cambria" w:eastAsia="Calibri" w:hAnsi="Cambria" w:cs="Arial"/>
                <w:sz w:val="20"/>
                <w:szCs w:val="20"/>
              </w:rPr>
              <w:t>*</w:t>
            </w:r>
            <w:r w:rsidR="00764080">
              <w:rPr>
                <w:rFonts w:ascii="Cambria" w:eastAsia="Calibri" w:hAnsi="Cambria" w:cs="Arial"/>
                <w:sz w:val="20"/>
                <w:szCs w:val="20"/>
              </w:rPr>
              <w:t>Sorumlu Yazar</w:t>
            </w:r>
          </w:p>
          <w:p w14:paraId="48E20FE6" w14:textId="40E92A31" w:rsidR="00CE7204" w:rsidRPr="00CE7204" w:rsidRDefault="00764080" w:rsidP="00602420">
            <w:pPr>
              <w:tabs>
                <w:tab w:val="left" w:pos="4020"/>
              </w:tabs>
              <w:jc w:val="both"/>
              <w:rPr>
                <w:rFonts w:ascii="Cambria" w:eastAsia="Calibri" w:hAnsi="Cambria" w:cs="Arial"/>
                <w:sz w:val="20"/>
                <w:szCs w:val="20"/>
              </w:rPr>
            </w:pPr>
            <w:r w:rsidRPr="00764080">
              <w:rPr>
                <w:rFonts w:ascii="Cambria" w:eastAsia="Calibri" w:hAnsi="Cambria" w:cs="Arial"/>
                <w:sz w:val="20"/>
                <w:szCs w:val="20"/>
              </w:rPr>
              <w:t>Her yazar için yeni bir satırda ekleyiniz</w:t>
            </w:r>
          </w:p>
        </w:tc>
      </w:tr>
    </w:tbl>
    <w:p w14:paraId="6D00F446" w14:textId="77777777" w:rsidR="007778DB" w:rsidRDefault="007778DB" w:rsidP="00475452">
      <w:pPr>
        <w:spacing w:after="0" w:line="240" w:lineRule="auto"/>
        <w:jc w:val="center"/>
        <w:rPr>
          <w:rFonts w:ascii="Cambria" w:eastAsia="Calibri" w:hAnsi="Cambria" w:cs="Arial"/>
          <w:b/>
          <w:color w:val="000000" w:themeColor="text1"/>
          <w:sz w:val="28"/>
          <w:szCs w:val="24"/>
          <w:lang w:val="en-US"/>
        </w:rPr>
      </w:pPr>
    </w:p>
    <w:p w14:paraId="08A132E7" w14:textId="2F684B6D" w:rsidR="00552B37" w:rsidRPr="0089382A" w:rsidRDefault="00475452" w:rsidP="00CE7204">
      <w:pPr>
        <w:spacing w:after="0" w:line="240" w:lineRule="auto"/>
        <w:rPr>
          <w:rFonts w:ascii="Cambria" w:eastAsia="Calibri" w:hAnsi="Cambria" w:cs="Arial"/>
          <w:b/>
          <w:bCs/>
          <w:color w:val="000000" w:themeColor="text1"/>
          <w:sz w:val="20"/>
          <w:lang w:val="en-US"/>
        </w:rPr>
      </w:pPr>
      <w:r w:rsidRPr="0089382A">
        <w:rPr>
          <w:rFonts w:ascii="Cambria" w:eastAsia="Calibri" w:hAnsi="Cambria" w:cs="Arial"/>
          <w:b/>
          <w:bCs/>
          <w:color w:val="000000" w:themeColor="text1"/>
          <w:sz w:val="20"/>
          <w:lang w:val="en-US"/>
        </w:rPr>
        <w:tab/>
      </w:r>
    </w:p>
    <w:p w14:paraId="497157B8" w14:textId="77777777" w:rsidR="00C00A4E" w:rsidRDefault="00C00A4E" w:rsidP="001605F4">
      <w:pPr>
        <w:spacing w:after="0" w:line="240" w:lineRule="auto"/>
        <w:jc w:val="center"/>
        <w:rPr>
          <w:rFonts w:ascii="Cambria" w:eastAsia="Calibri" w:hAnsi="Cambria" w:cs="Arial"/>
          <w:b/>
          <w:color w:val="000000" w:themeColor="text1"/>
          <w:sz w:val="24"/>
          <w:szCs w:val="24"/>
          <w:lang w:val="en-US"/>
        </w:rPr>
        <w:sectPr w:rsidR="00C00A4E" w:rsidSect="001605F4">
          <w:headerReference w:type="default" r:id="rId8"/>
          <w:pgSz w:w="11906" w:h="16838"/>
          <w:pgMar w:top="1134" w:right="1418" w:bottom="1418" w:left="1134" w:header="709" w:footer="709" w:gutter="0"/>
          <w:cols w:space="708"/>
          <w:docGrid w:linePitch="360"/>
        </w:sectPr>
      </w:pPr>
    </w:p>
    <w:p w14:paraId="2535378F" w14:textId="63FCD977" w:rsidR="001605F4" w:rsidRPr="006D58A9" w:rsidRDefault="001B1026" w:rsidP="009D1DAA">
      <w:pPr>
        <w:pStyle w:val="ListParagraph"/>
        <w:numPr>
          <w:ilvl w:val="0"/>
          <w:numId w:val="2"/>
        </w:numPr>
        <w:spacing w:before="240" w:after="120" w:line="240" w:lineRule="auto"/>
        <w:ind w:left="425" w:hanging="425"/>
        <w:rPr>
          <w:rFonts w:ascii="Cambria" w:eastAsia="Calibri" w:hAnsi="Cambria" w:cs="Arial"/>
          <w:b/>
          <w:color w:val="000000" w:themeColor="text1"/>
          <w:sz w:val="24"/>
          <w:szCs w:val="24"/>
          <w:lang w:val="en-US"/>
        </w:rPr>
      </w:pPr>
      <w:r w:rsidRPr="006D58A9">
        <w:rPr>
          <w:rFonts w:ascii="Cambria" w:eastAsia="Calibri" w:hAnsi="Cambria" w:cs="Arial"/>
          <w:b/>
          <w:color w:val="000000" w:themeColor="text1"/>
          <w:sz w:val="24"/>
          <w:szCs w:val="24"/>
          <w:lang w:val="en-US"/>
        </w:rPr>
        <w:lastRenderedPageBreak/>
        <w:t>INTRODUCTION</w:t>
      </w:r>
    </w:p>
    <w:p w14:paraId="05A135C1" w14:textId="205B22EE" w:rsidR="001605F4" w:rsidRPr="006D58A9" w:rsidRDefault="006D58A9" w:rsidP="00F8265A">
      <w:pPr>
        <w:spacing w:after="120" w:line="240" w:lineRule="auto"/>
        <w:jc w:val="both"/>
        <w:rPr>
          <w:rFonts w:ascii="Cambria" w:eastAsia="Calibri" w:hAnsi="Cambria" w:cs="Arial"/>
          <w:color w:val="000000" w:themeColor="text1"/>
          <w:lang w:val="en-US"/>
        </w:rPr>
      </w:pPr>
      <w:r w:rsidRPr="006D58A9">
        <w:rPr>
          <w:rFonts w:ascii="Cambria" w:eastAsia="Calibri" w:hAnsi="Cambria" w:cs="Arial"/>
          <w:color w:val="000000" w:themeColor="text1"/>
          <w:lang w:val="en-US"/>
        </w:rPr>
        <w:t xml:space="preserve">In the introduction section of the study, the </w:t>
      </w:r>
      <w:r w:rsidRPr="006D58A9">
        <w:rPr>
          <w:rFonts w:ascii="Cambria" w:eastAsia="Calibri" w:hAnsi="Cambria" w:cs="Arial"/>
          <w:color w:val="000000" w:themeColor="text1"/>
          <w:lang w:val="en-US"/>
        </w:rPr>
        <w:tab/>
        <w:t xml:space="preserve">characteristic and scope of the research subject should be expressed clearly. In this section the research should be supported by literature </w:t>
      </w:r>
      <w:r>
        <w:rPr>
          <w:rFonts w:ascii="Cambria" w:eastAsia="Calibri" w:hAnsi="Cambria" w:cs="Arial"/>
          <w:color w:val="000000" w:themeColor="text1"/>
          <w:lang w:val="en-US"/>
        </w:rPr>
        <w:t>review</w:t>
      </w:r>
      <w:r w:rsidR="001605F4" w:rsidRPr="006D58A9">
        <w:rPr>
          <w:rFonts w:ascii="Cambria" w:eastAsia="Calibri" w:hAnsi="Cambria" w:cs="Arial"/>
          <w:color w:val="000000" w:themeColor="text1"/>
          <w:lang w:val="en-US"/>
        </w:rPr>
        <w:t xml:space="preserve">. </w:t>
      </w:r>
    </w:p>
    <w:p w14:paraId="0F79D0EA" w14:textId="3EAA31CE" w:rsidR="006D58A9" w:rsidRDefault="006D58A9" w:rsidP="00F8265A">
      <w:pPr>
        <w:spacing w:after="120" w:line="240" w:lineRule="auto"/>
        <w:jc w:val="both"/>
        <w:rPr>
          <w:rFonts w:ascii="Cambria" w:eastAsia="Calibri" w:hAnsi="Cambria" w:cs="Arial"/>
          <w:color w:val="000000" w:themeColor="text1"/>
          <w:lang w:val="en-US"/>
        </w:rPr>
      </w:pPr>
      <w:r w:rsidRPr="006D58A9">
        <w:rPr>
          <w:rFonts w:ascii="Cambria" w:eastAsia="Calibri" w:hAnsi="Cambria" w:cs="Arial"/>
          <w:color w:val="000000" w:themeColor="text1"/>
          <w:lang w:val="en-US"/>
        </w:rPr>
        <w:t xml:space="preserve">The text should be written with </w:t>
      </w:r>
      <w:r w:rsidR="00A35C6C" w:rsidRPr="00A35C6C">
        <w:rPr>
          <w:rFonts w:ascii="Cambria" w:eastAsia="Calibri" w:hAnsi="Cambria" w:cs="Arial"/>
          <w:color w:val="000000" w:themeColor="text1"/>
          <w:lang w:val="en-US"/>
        </w:rPr>
        <w:t xml:space="preserve">a plain </w:t>
      </w:r>
      <w:r w:rsidR="00A35C6C" w:rsidRPr="006D58A9">
        <w:rPr>
          <w:rFonts w:ascii="Cambria" w:eastAsia="Calibri" w:hAnsi="Cambria" w:cs="Arial"/>
          <w:color w:val="000000" w:themeColor="text1"/>
          <w:lang w:val="en-US"/>
        </w:rPr>
        <w:t xml:space="preserve">language and </w:t>
      </w:r>
      <w:r w:rsidR="00A35C6C" w:rsidRPr="00A35C6C">
        <w:rPr>
          <w:rFonts w:ascii="Cambria" w:eastAsia="Calibri" w:hAnsi="Cambria" w:cs="Arial"/>
          <w:color w:val="000000" w:themeColor="text1"/>
          <w:lang w:val="en-US"/>
        </w:rPr>
        <w:t>expression</w:t>
      </w:r>
      <w:r w:rsidRPr="006D58A9">
        <w:rPr>
          <w:rFonts w:ascii="Cambria" w:eastAsia="Calibri" w:hAnsi="Cambria" w:cs="Arial"/>
          <w:color w:val="000000" w:themeColor="text1"/>
          <w:lang w:val="en-US"/>
        </w:rPr>
        <w:t xml:space="preserve">, </w:t>
      </w:r>
      <w:r w:rsidR="00A35C6C">
        <w:rPr>
          <w:rFonts w:ascii="Cambria" w:eastAsia="Calibri" w:hAnsi="Cambria" w:cs="Arial"/>
          <w:color w:val="000000" w:themeColor="text1"/>
          <w:lang w:val="en-US"/>
        </w:rPr>
        <w:t>s</w:t>
      </w:r>
      <w:r w:rsidR="00A35C6C" w:rsidRPr="00A35C6C">
        <w:rPr>
          <w:rFonts w:ascii="Cambria" w:eastAsia="Calibri" w:hAnsi="Cambria" w:cs="Arial"/>
          <w:color w:val="000000" w:themeColor="text1"/>
          <w:lang w:val="en-US"/>
        </w:rPr>
        <w:t xml:space="preserve">hould comply with the English </w:t>
      </w:r>
      <w:r w:rsidR="00A35C6C">
        <w:rPr>
          <w:rFonts w:ascii="Cambria" w:eastAsia="Calibri" w:hAnsi="Cambria" w:cs="Arial"/>
          <w:color w:val="000000" w:themeColor="text1"/>
          <w:lang w:val="en-US"/>
        </w:rPr>
        <w:t>grammar</w:t>
      </w:r>
      <w:r w:rsidR="00A35C6C" w:rsidRPr="00A35C6C">
        <w:rPr>
          <w:rFonts w:ascii="Cambria" w:eastAsia="Calibri" w:hAnsi="Cambria" w:cs="Arial"/>
          <w:color w:val="000000" w:themeColor="text1"/>
          <w:lang w:val="en-US"/>
        </w:rPr>
        <w:t xml:space="preserve"> rules</w:t>
      </w:r>
      <w:r w:rsidR="00A35C6C">
        <w:rPr>
          <w:rFonts w:ascii="Cambria" w:eastAsia="Calibri" w:hAnsi="Cambria" w:cs="Arial"/>
          <w:color w:val="000000" w:themeColor="text1"/>
          <w:lang w:val="en-US"/>
        </w:rPr>
        <w:t xml:space="preserve">. </w:t>
      </w:r>
      <w:r w:rsidRPr="006D58A9">
        <w:rPr>
          <w:rFonts w:ascii="Cambria" w:eastAsia="Calibri" w:hAnsi="Cambria" w:cs="Arial"/>
          <w:color w:val="000000" w:themeColor="text1"/>
          <w:lang w:val="en-US"/>
        </w:rPr>
        <w:t xml:space="preserve">The third singular-person and passive verbs should be used, should not contain </w:t>
      </w:r>
      <w:r w:rsidR="00A35C6C" w:rsidRPr="00A35C6C">
        <w:rPr>
          <w:rFonts w:ascii="Cambria" w:eastAsia="Calibri" w:hAnsi="Cambria" w:cs="Arial"/>
          <w:color w:val="000000" w:themeColor="text1"/>
          <w:lang w:val="en-US"/>
        </w:rPr>
        <w:t>inverted</w:t>
      </w:r>
      <w:r w:rsidR="00A35C6C">
        <w:rPr>
          <w:rFonts w:ascii="Cambria" w:eastAsia="Calibri" w:hAnsi="Cambria" w:cs="Arial"/>
          <w:color w:val="000000" w:themeColor="text1"/>
          <w:lang w:val="en-US"/>
        </w:rPr>
        <w:t xml:space="preserve"> </w:t>
      </w:r>
      <w:r w:rsidRPr="006D58A9">
        <w:rPr>
          <w:rFonts w:ascii="Cambria" w:eastAsia="Calibri" w:hAnsi="Cambria" w:cs="Arial"/>
          <w:color w:val="000000" w:themeColor="text1"/>
          <w:lang w:val="en-US"/>
        </w:rPr>
        <w:t>sentences.</w:t>
      </w:r>
    </w:p>
    <w:p w14:paraId="3520D644" w14:textId="5DDBA9E7" w:rsidR="001605F4" w:rsidRPr="006D58A9" w:rsidRDefault="001605F4" w:rsidP="00F8265A">
      <w:pPr>
        <w:spacing w:before="120" w:after="120" w:line="240" w:lineRule="auto"/>
        <w:jc w:val="both"/>
        <w:rPr>
          <w:rFonts w:ascii="Cambria" w:eastAsia="Calibri" w:hAnsi="Cambria" w:cs="Arial"/>
          <w:b/>
          <w:bCs/>
          <w:color w:val="000000" w:themeColor="text1"/>
          <w:lang w:val="en-US"/>
        </w:rPr>
      </w:pPr>
      <w:r w:rsidRPr="006D58A9">
        <w:rPr>
          <w:rFonts w:ascii="Cambria" w:eastAsia="Calibri" w:hAnsi="Cambria" w:cs="Arial"/>
          <w:b/>
          <w:bCs/>
          <w:color w:val="000000" w:themeColor="text1"/>
          <w:lang w:val="en-US"/>
        </w:rPr>
        <w:t xml:space="preserve">1.1.Xxxxxxxxxxx </w:t>
      </w:r>
    </w:p>
    <w:p w14:paraId="0790367B" w14:textId="482D309D" w:rsidR="00B521B4" w:rsidRDefault="001605F4" w:rsidP="00F8265A">
      <w:pPr>
        <w:spacing w:after="120" w:line="240" w:lineRule="auto"/>
        <w:jc w:val="both"/>
        <w:rPr>
          <w:rFonts w:ascii="Cambria" w:eastAsia="Calibri" w:hAnsi="Cambria" w:cs="Arial"/>
          <w:color w:val="000000" w:themeColor="text1"/>
          <w:lang w:val="en-US"/>
        </w:rPr>
      </w:pPr>
      <w:r w:rsidRPr="006D58A9">
        <w:rPr>
          <w:rFonts w:ascii="Cambria" w:eastAsia="Calibri" w:hAnsi="Cambria" w:cs="Arial"/>
          <w:color w:val="000000" w:themeColor="text1"/>
          <w:lang w:val="en-US"/>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r w:rsidR="00134225">
        <w:rPr>
          <w:rFonts w:ascii="Cambria" w:eastAsia="Calibri" w:hAnsi="Cambria" w:cs="Arial"/>
          <w:color w:val="000000" w:themeColor="text1"/>
          <w:lang w:val="en-US"/>
        </w:rPr>
        <w:t xml:space="preserve">x </w:t>
      </w:r>
      <w:r w:rsidRPr="006D58A9">
        <w:rPr>
          <w:rFonts w:ascii="Cambria" w:eastAsia="Calibri" w:hAnsi="Cambria" w:cs="Arial"/>
          <w:color w:val="000000" w:themeColor="text1"/>
          <w:lang w:val="en-US"/>
        </w:rPr>
        <w:t>xxxxxxxxxxxxxxxxxxxxxxxxxxxxxxxxxxxx</w:t>
      </w:r>
      <w:r w:rsidR="00165586" w:rsidRPr="006D58A9">
        <w:rPr>
          <w:rFonts w:ascii="Cambria" w:eastAsia="Calibri" w:hAnsi="Cambria" w:cs="Arial"/>
          <w:color w:val="000000" w:themeColor="text1"/>
          <w:lang w:val="en-US"/>
        </w:rPr>
        <w:t xml:space="preserve"> </w:t>
      </w:r>
      <w:r w:rsidR="00165586" w:rsidRPr="006D58A9">
        <w:rPr>
          <w:rFonts w:ascii="Cambria" w:eastAsia="Calibri" w:hAnsi="Cambria" w:cs="Arial"/>
          <w:color w:val="000000" w:themeColor="text1"/>
          <w:lang w:val="en-US"/>
        </w:rPr>
        <w:fldChar w:fldCharType="begin"/>
      </w:r>
      <w:r w:rsidR="00165586" w:rsidRPr="006D58A9">
        <w:rPr>
          <w:rFonts w:ascii="Cambria" w:eastAsia="Calibri" w:hAnsi="Cambria" w:cs="Arial"/>
          <w:color w:val="000000" w:themeColor="text1"/>
          <w:lang w:val="en-US"/>
        </w:rPr>
        <w:instrText xml:space="preserve"> ADDIN EN.CITE &lt;EndNote&gt;&lt;Cite&gt;&lt;Author&gt;Çay&lt;/Author&gt;&lt;Year&gt;2020&lt;/Year&gt;&lt;RecNum&gt;1229&lt;/RecNum&gt;&lt;DisplayText&gt;(Çay, 2020)&lt;/DisplayText&gt;&lt;record&gt;&lt;rec-number&gt;1229&lt;/rec-number&gt;&lt;foreign-keys&gt;&lt;key app="EN" db-id="r5zp02vs3vwvfhedvf1varvjwrzwzawx0det" timestamp="1627914443"&gt;1229&lt;/key&gt;&lt;/foreign-keys&gt;&lt;ref-type name="Journal Article"&gt;17&lt;/ref-type&gt;&lt;contributors&gt;&lt;authors&gt;&lt;author&gt;&lt;style face="normal" font="default" size="100%"&gt;Ç&lt;/style&gt;&lt;style face="normal" font="default" charset="162" size="100%"&gt;ay&lt;/style&gt;&lt;style face="normal" font="default" size="100%"&gt;, Rukiye Duygu&lt;/style&gt;&lt;/author&gt;&lt;/authors&gt;&lt;/contributors&gt;&lt;titles&gt;&lt;title&gt;Konut ve Site Alanlarında Otopark Tasarımı: Edirne Toki Hadımağa Konutları&lt;/title&gt;&lt;secondary-title&gt;Trakya Üniversitesi Mühendislik Bilimleri Dergisi&lt;/secondary-title&gt;&lt;/titles&gt;&lt;periodical&gt;&lt;full-title&gt;Trakya Üniversitesi Mühendislik Bilimleri Dergisi&lt;/full-title&gt;&lt;/periodical&gt;&lt;pages&gt;75-85&lt;/pages&gt;&lt;volume&gt;21&lt;/volume&gt;&lt;number&gt;2&lt;/number&gt;&lt;dates&gt;&lt;year&gt;&lt;style face="normal" font="default" charset="162" size="100%"&gt;2020&lt;/style&gt;&lt;/year&gt;&lt;/dates&gt;&lt;isbn&gt;2147-0308&lt;/isbn&gt;&lt;urls&gt;&lt;related-urls&gt;&lt;url&gt;https://dergipark.org.tr/en/download/article-file/1405056&lt;/url&gt;&lt;/related-urls&gt;&lt;/urls&gt;&lt;/record&gt;&lt;/Cite&gt;&lt;/EndNote&gt;</w:instrText>
      </w:r>
      <w:r w:rsidR="00165586" w:rsidRPr="006D58A9">
        <w:rPr>
          <w:rFonts w:ascii="Cambria" w:eastAsia="Calibri" w:hAnsi="Cambria" w:cs="Arial"/>
          <w:color w:val="000000" w:themeColor="text1"/>
          <w:lang w:val="en-US"/>
        </w:rPr>
        <w:fldChar w:fldCharType="separate"/>
      </w:r>
      <w:r w:rsidR="00165586" w:rsidRPr="006D58A9">
        <w:rPr>
          <w:rFonts w:ascii="Cambria" w:eastAsia="Calibri" w:hAnsi="Cambria" w:cs="Arial"/>
          <w:noProof/>
          <w:color w:val="000000" w:themeColor="text1"/>
          <w:lang w:val="en-US"/>
        </w:rPr>
        <w:t>(Çay, 2020)</w:t>
      </w:r>
      <w:r w:rsidR="00165586" w:rsidRPr="006D58A9">
        <w:rPr>
          <w:rFonts w:ascii="Cambria" w:eastAsia="Calibri" w:hAnsi="Cambria" w:cs="Arial"/>
          <w:color w:val="000000" w:themeColor="text1"/>
          <w:lang w:val="en-US"/>
        </w:rPr>
        <w:fldChar w:fldCharType="end"/>
      </w:r>
      <w:r w:rsidR="00165586" w:rsidRPr="006D58A9">
        <w:rPr>
          <w:rFonts w:ascii="Cambria" w:eastAsia="Calibri" w:hAnsi="Cambria" w:cs="Arial"/>
          <w:color w:val="000000" w:themeColor="text1"/>
          <w:lang w:val="en-US"/>
        </w:rPr>
        <w:t>.</w:t>
      </w:r>
    </w:p>
    <w:p w14:paraId="589D7A86" w14:textId="48628B8B" w:rsidR="00B521B4" w:rsidRPr="006D58A9" w:rsidRDefault="00B521B4" w:rsidP="00F8265A">
      <w:pPr>
        <w:spacing w:after="120" w:line="240" w:lineRule="auto"/>
        <w:jc w:val="both"/>
        <w:rPr>
          <w:rFonts w:ascii="Cambria" w:eastAsia="Calibri" w:hAnsi="Cambria" w:cs="Arial"/>
          <w:color w:val="000000" w:themeColor="text1"/>
          <w:lang w:val="en-US"/>
        </w:rPr>
      </w:pPr>
      <w:r w:rsidRPr="006D58A9">
        <w:rPr>
          <w:rFonts w:ascii="Cambria" w:eastAsia="Calibri" w:hAnsi="Cambria" w:cs="Arial"/>
          <w:color w:val="000000" w:themeColor="text1"/>
          <w:lang w:val="en-US"/>
        </w:rPr>
        <w:t>xxxxxxxxxxxxxxxxxxxxxxxxxxxxxxxxxxxxxxxxxxxxxxxxxxxxxxxxxxxxxxxxxxxxxxxxxxxxxxxxxxxxxxxxxxxxxxxxxxxxxxxxxxxxxxxxxxxxxxxxxxxxxxxxxxxxxxxxxxxxxxxxxxxxxxxxxxxxxxxxxxxxxxxxxxxxxxxxxxxxxxxxxxxxxxxxxxxxxxxxxxxxxxx</w:t>
      </w:r>
    </w:p>
    <w:p w14:paraId="2C725A25" w14:textId="77777777" w:rsidR="00B521B4" w:rsidRPr="006D58A9" w:rsidRDefault="00B521B4" w:rsidP="00F8265A">
      <w:pPr>
        <w:spacing w:before="120" w:after="120" w:line="240" w:lineRule="auto"/>
        <w:jc w:val="both"/>
        <w:rPr>
          <w:rFonts w:ascii="Cambria" w:eastAsia="Calibri" w:hAnsi="Cambria" w:cs="Arial"/>
          <w:b/>
          <w:bCs/>
          <w:color w:val="000000" w:themeColor="text1"/>
          <w:lang w:val="en-US"/>
        </w:rPr>
      </w:pPr>
      <w:r w:rsidRPr="006D58A9">
        <w:rPr>
          <w:rFonts w:ascii="Cambria" w:eastAsia="Calibri" w:hAnsi="Cambria" w:cs="Arial"/>
          <w:b/>
          <w:bCs/>
          <w:color w:val="000000" w:themeColor="text1"/>
          <w:lang w:val="en-US"/>
        </w:rPr>
        <w:t xml:space="preserve">1.2.Xxxxxxxxxxxxxxxxx </w:t>
      </w:r>
    </w:p>
    <w:p w14:paraId="39F913C2" w14:textId="77777777" w:rsidR="00B521B4" w:rsidRPr="006D58A9" w:rsidRDefault="00B521B4" w:rsidP="00F8265A">
      <w:pPr>
        <w:spacing w:after="120" w:line="240" w:lineRule="auto"/>
        <w:rPr>
          <w:rFonts w:ascii="Cambria" w:eastAsia="Calibri" w:hAnsi="Cambria" w:cs="Arial"/>
          <w:color w:val="000000" w:themeColor="text1"/>
          <w:lang w:val="en-US"/>
        </w:rPr>
      </w:pPr>
      <w:r w:rsidRPr="006D58A9">
        <w:rPr>
          <w:rFonts w:ascii="Cambria" w:eastAsia="Calibri" w:hAnsi="Cambria" w:cs="Arial"/>
          <w:color w:val="000000" w:themeColor="text1"/>
          <w:lang w:val="en-US"/>
        </w:rPr>
        <w:t>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w:t>
      </w:r>
    </w:p>
    <w:p w14:paraId="2F470EB7" w14:textId="77777777" w:rsidR="00B521B4" w:rsidRPr="006D58A9" w:rsidRDefault="00B521B4" w:rsidP="00B521B4">
      <w:pPr>
        <w:pStyle w:val="ListParagraph"/>
        <w:numPr>
          <w:ilvl w:val="0"/>
          <w:numId w:val="2"/>
        </w:numPr>
        <w:spacing w:before="240" w:after="120" w:line="240" w:lineRule="auto"/>
        <w:ind w:left="425" w:hanging="425"/>
        <w:rPr>
          <w:rFonts w:ascii="Cambria" w:eastAsia="Calibri" w:hAnsi="Cambria" w:cs="Arial"/>
          <w:b/>
          <w:color w:val="000000" w:themeColor="text1"/>
          <w:sz w:val="24"/>
          <w:szCs w:val="24"/>
          <w:lang w:val="en-US"/>
        </w:rPr>
      </w:pPr>
      <w:r>
        <w:rPr>
          <w:rFonts w:ascii="Cambria" w:eastAsia="Calibri" w:hAnsi="Cambria" w:cs="Arial"/>
          <w:b/>
          <w:color w:val="000000" w:themeColor="text1"/>
          <w:sz w:val="24"/>
          <w:szCs w:val="24"/>
          <w:lang w:val="en-US"/>
        </w:rPr>
        <w:t>MATERIAL AND METHOD</w:t>
      </w:r>
    </w:p>
    <w:p w14:paraId="60CED2CD" w14:textId="4510ED49" w:rsidR="00A35C6C" w:rsidRPr="006D58A9" w:rsidRDefault="00B521B4" w:rsidP="00F8265A">
      <w:pPr>
        <w:spacing w:after="120" w:line="240" w:lineRule="auto"/>
        <w:jc w:val="both"/>
        <w:rPr>
          <w:rFonts w:ascii="Cambria" w:eastAsia="Calibri" w:hAnsi="Cambria" w:cs="Arial"/>
          <w:color w:val="000000" w:themeColor="text1"/>
          <w:lang w:val="en-US"/>
        </w:rPr>
      </w:pPr>
      <w:r w:rsidRPr="00A35C6C">
        <w:rPr>
          <w:rFonts w:ascii="Cambria" w:eastAsia="Calibri" w:hAnsi="Cambria" w:cs="Arial"/>
          <w:color w:val="000000" w:themeColor="text1"/>
          <w:lang w:val="en-US"/>
        </w:rPr>
        <w:t xml:space="preserve">In this section, the </w:t>
      </w:r>
      <w:r>
        <w:rPr>
          <w:rFonts w:ascii="Cambria" w:eastAsia="Calibri" w:hAnsi="Cambria" w:cs="Arial"/>
          <w:color w:val="000000" w:themeColor="text1"/>
          <w:lang w:val="en-US"/>
        </w:rPr>
        <w:t xml:space="preserve">information about </w:t>
      </w:r>
      <w:r w:rsidRPr="00A35C6C">
        <w:rPr>
          <w:rFonts w:ascii="Cambria" w:eastAsia="Calibri" w:hAnsi="Cambria" w:cs="Arial"/>
          <w:color w:val="000000" w:themeColor="text1"/>
          <w:lang w:val="en-US"/>
        </w:rPr>
        <w:t>the materials used in the article</w:t>
      </w:r>
      <w:r>
        <w:rPr>
          <w:rFonts w:ascii="Cambria" w:eastAsia="Calibri" w:hAnsi="Cambria" w:cs="Arial"/>
          <w:color w:val="000000" w:themeColor="text1"/>
          <w:lang w:val="en-US"/>
        </w:rPr>
        <w:t xml:space="preserve">, such as </w:t>
      </w:r>
      <w:r w:rsidRPr="00A35C6C">
        <w:rPr>
          <w:rFonts w:ascii="Cambria" w:eastAsia="Calibri" w:hAnsi="Cambria" w:cs="Arial"/>
          <w:color w:val="000000" w:themeColor="text1"/>
          <w:lang w:val="en-US"/>
        </w:rPr>
        <w:t>properties</w:t>
      </w:r>
      <w:r>
        <w:rPr>
          <w:rFonts w:ascii="Cambria" w:eastAsia="Calibri" w:hAnsi="Cambria" w:cs="Arial"/>
          <w:color w:val="000000" w:themeColor="text1"/>
          <w:lang w:val="en-US"/>
        </w:rPr>
        <w:t>, form of being used etc.</w:t>
      </w:r>
      <w:r w:rsidRPr="00A35C6C">
        <w:rPr>
          <w:rFonts w:ascii="Cambria" w:eastAsia="Calibri" w:hAnsi="Cambria" w:cs="Arial"/>
          <w:color w:val="000000" w:themeColor="text1"/>
          <w:lang w:val="en-US"/>
        </w:rPr>
        <w:t xml:space="preserve"> should be included. In addition, the method</w:t>
      </w:r>
      <w:r>
        <w:rPr>
          <w:rFonts w:ascii="Cambria" w:eastAsia="Calibri" w:hAnsi="Cambria" w:cs="Arial"/>
          <w:color w:val="000000" w:themeColor="text1"/>
          <w:lang w:val="en-US"/>
        </w:rPr>
        <w:t xml:space="preserve">/s </w:t>
      </w:r>
      <w:r w:rsidRPr="00A35C6C">
        <w:rPr>
          <w:rFonts w:ascii="Cambria" w:eastAsia="Calibri" w:hAnsi="Cambria" w:cs="Arial"/>
          <w:color w:val="000000" w:themeColor="text1"/>
          <w:lang w:val="en-US"/>
        </w:rPr>
        <w:t>used are clearly and understandably explained in this section.</w:t>
      </w:r>
    </w:p>
    <w:p w14:paraId="18F21B97" w14:textId="77777777" w:rsidR="001605F4" w:rsidRPr="006D58A9" w:rsidRDefault="001605F4" w:rsidP="001605F4">
      <w:pPr>
        <w:spacing w:after="0" w:line="240" w:lineRule="auto"/>
        <w:jc w:val="center"/>
        <w:rPr>
          <w:rFonts w:ascii="Cambria" w:eastAsia="Calibri" w:hAnsi="Cambria" w:cs="Arial"/>
          <w:color w:val="000000" w:themeColor="text1"/>
          <w:lang w:val="en-US"/>
        </w:rPr>
      </w:pPr>
      <w:r w:rsidRPr="006D58A9">
        <w:rPr>
          <w:rFonts w:ascii="Cambria" w:eastAsia="Calibri" w:hAnsi="Cambria" w:cs="Arial"/>
          <w:noProof/>
          <w:color w:val="000000" w:themeColor="text1"/>
          <w:lang w:eastAsia="tr-TR"/>
        </w:rPr>
        <w:drawing>
          <wp:inline distT="0" distB="0" distL="0" distR="0" wp14:anchorId="36964533" wp14:editId="3DE979F0">
            <wp:extent cx="5039999" cy="2459196"/>
            <wp:effectExtent l="0" t="0" r="8255" b="0"/>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pic:cNvPicPr/>
                  </pic:nvPicPr>
                  <pic:blipFill>
                    <a:blip r:embed="rId9">
                      <a:extLst>
                        <a:ext uri="{53640926-AAD7-44D8-BBD7-CCE9431645EC}">
                          <a14:shadowObscured xmlns="" xmlns:o="urn:schemas-microsoft-com:office:office" xmlns:v="urn:schemas-microsoft-com:vml" xmlns:w10="urn:schemas-microsoft-com:office:word" xmlns:w="http://schemas.openxmlformats.org/wordprocessingml/2006/main" xmlns:a14="http://schemas.microsoft.com/office/drawing/2010/main"/>
                        </a:ext>
                      </a:extLst>
                    </a:blip>
                    <a:srcRect l="16904" t="18990" r="16726" b="23407"/>
                    <a:stretch>
                      <a:fillRect/>
                    </a:stretch>
                  </pic:blipFill>
                  <pic:spPr bwMode="auto">
                    <a:xfrm>
                      <a:off x="0" y="0"/>
                      <a:ext cx="5039999" cy="2459196"/>
                    </a:xfrm>
                    <a:prstGeom prst="rect">
                      <a:avLst/>
                    </a:prstGeom>
                    <a:ln>
                      <a:noFill/>
                    </a:ln>
                    <a:extLst>
                      <a:ext uri="{53640926-AAD7-44D8-BBD7-CCE9431645EC}">
                        <a14:shadowObscured xmlns:a14="http://schemas.microsoft.com/office/drawing/2010/main"/>
                      </a:ext>
                    </a:extLst>
                  </pic:spPr>
                </pic:pic>
              </a:graphicData>
            </a:graphic>
          </wp:inline>
        </w:drawing>
      </w:r>
    </w:p>
    <w:p w14:paraId="1B1930AC" w14:textId="77B8DFA5" w:rsidR="001605F4" w:rsidRPr="006D58A9" w:rsidRDefault="001A5E12" w:rsidP="008815EB">
      <w:pPr>
        <w:spacing w:before="100" w:after="0" w:line="240" w:lineRule="auto"/>
        <w:jc w:val="center"/>
        <w:rPr>
          <w:rFonts w:ascii="Cambria" w:eastAsia="Calibri" w:hAnsi="Cambria" w:cs="Arial"/>
          <w:color w:val="000000" w:themeColor="text1"/>
          <w:lang w:val="en-US"/>
        </w:rPr>
      </w:pPr>
      <w:r>
        <w:rPr>
          <w:rFonts w:ascii="Cambria" w:eastAsia="Calibri" w:hAnsi="Cambria" w:cs="Arial"/>
          <w:color w:val="000000" w:themeColor="text1"/>
          <w:lang w:val="en-US"/>
        </w:rPr>
        <w:t>Figure</w:t>
      </w:r>
      <w:r w:rsidR="001605F4" w:rsidRPr="006D58A9">
        <w:rPr>
          <w:rFonts w:ascii="Cambria" w:eastAsia="Calibri" w:hAnsi="Cambria" w:cs="Arial"/>
          <w:color w:val="000000" w:themeColor="text1"/>
          <w:lang w:val="en-US"/>
        </w:rPr>
        <w:t xml:space="preserve"> 1. </w:t>
      </w:r>
      <w:r w:rsidRPr="001A5E12">
        <w:rPr>
          <w:rFonts w:ascii="Cambria" w:eastAsia="Calibri" w:hAnsi="Cambria" w:cs="Arial"/>
          <w:color w:val="000000" w:themeColor="text1"/>
          <w:lang w:val="en-US"/>
        </w:rPr>
        <w:t xml:space="preserve">Growth data in construction sectors of some countries </w:t>
      </w:r>
      <w:r w:rsidR="001605F4" w:rsidRPr="006D58A9">
        <w:rPr>
          <w:rFonts w:ascii="Cambria" w:eastAsia="Calibri" w:hAnsi="Cambria" w:cs="Arial"/>
          <w:color w:val="000000" w:themeColor="text1"/>
          <w:lang w:val="en-US"/>
        </w:rPr>
        <w:t>(Özdamar, 2020)</w:t>
      </w:r>
    </w:p>
    <w:p w14:paraId="5E07AC26" w14:textId="0CC3E72D" w:rsidR="001605F4" w:rsidRPr="006D58A9" w:rsidRDefault="00C5624B" w:rsidP="00E37736">
      <w:pPr>
        <w:pStyle w:val="ListParagraph"/>
        <w:numPr>
          <w:ilvl w:val="0"/>
          <w:numId w:val="2"/>
        </w:numPr>
        <w:spacing w:before="240" w:after="120" w:line="240" w:lineRule="auto"/>
        <w:ind w:left="425" w:hanging="425"/>
        <w:rPr>
          <w:rFonts w:ascii="Cambria" w:eastAsia="Calibri" w:hAnsi="Cambria" w:cs="Arial"/>
          <w:b/>
          <w:color w:val="000000" w:themeColor="text1"/>
          <w:sz w:val="24"/>
          <w:szCs w:val="24"/>
          <w:lang w:val="en-US"/>
        </w:rPr>
      </w:pPr>
      <w:r>
        <w:rPr>
          <w:rFonts w:ascii="Cambria" w:eastAsia="Calibri" w:hAnsi="Cambria" w:cs="Arial"/>
          <w:b/>
          <w:color w:val="000000" w:themeColor="text1"/>
          <w:sz w:val="24"/>
          <w:szCs w:val="24"/>
          <w:lang w:val="en-US"/>
        </w:rPr>
        <w:t>FINDINGS</w:t>
      </w:r>
    </w:p>
    <w:p w14:paraId="060719C7" w14:textId="16340336" w:rsidR="001605F4" w:rsidRDefault="001A7C20" w:rsidP="00F8265A">
      <w:pPr>
        <w:spacing w:after="120" w:line="240" w:lineRule="auto"/>
        <w:jc w:val="both"/>
        <w:rPr>
          <w:rFonts w:ascii="Cambria" w:eastAsia="Calibri" w:hAnsi="Cambria" w:cs="Arial"/>
          <w:color w:val="000000" w:themeColor="text1"/>
          <w:lang w:val="en-US"/>
        </w:rPr>
      </w:pPr>
      <w:r>
        <w:rPr>
          <w:rFonts w:ascii="Cambria" w:eastAsia="Calibri" w:hAnsi="Cambria" w:cs="Arial"/>
          <w:color w:val="000000" w:themeColor="text1"/>
          <w:lang w:val="en-US"/>
        </w:rPr>
        <w:t xml:space="preserve">The purpose of this section </w:t>
      </w:r>
      <w:r w:rsidRPr="001A7C20">
        <w:rPr>
          <w:rFonts w:ascii="Cambria" w:eastAsia="Calibri" w:hAnsi="Cambria" w:cs="Arial"/>
          <w:color w:val="000000" w:themeColor="text1"/>
          <w:lang w:val="en-US"/>
        </w:rPr>
        <w:t xml:space="preserve">is to provide the basic results of the research. </w:t>
      </w:r>
      <w:r>
        <w:rPr>
          <w:rFonts w:ascii="Cambria" w:eastAsia="Calibri" w:hAnsi="Cambria" w:cs="Arial"/>
          <w:color w:val="000000" w:themeColor="text1"/>
          <w:lang w:val="en-US"/>
        </w:rPr>
        <w:t>F</w:t>
      </w:r>
      <w:r w:rsidRPr="001A7C20">
        <w:rPr>
          <w:rFonts w:ascii="Cambria" w:eastAsia="Calibri" w:hAnsi="Cambria" w:cs="Arial"/>
          <w:color w:val="000000" w:themeColor="text1"/>
          <w:lang w:val="en-US"/>
        </w:rPr>
        <w:t xml:space="preserve">indings must be clearly specified without interpretation. This section can be submitted by the table and </w:t>
      </w:r>
      <w:r>
        <w:rPr>
          <w:rFonts w:ascii="Cambria" w:eastAsia="Calibri" w:hAnsi="Cambria" w:cs="Arial"/>
          <w:color w:val="000000" w:themeColor="text1"/>
          <w:lang w:val="en-US"/>
        </w:rPr>
        <w:t>figures</w:t>
      </w:r>
      <w:r w:rsidRPr="001A7C20">
        <w:rPr>
          <w:rFonts w:ascii="Cambria" w:eastAsia="Calibri" w:hAnsi="Cambria" w:cs="Arial"/>
          <w:color w:val="000000" w:themeColor="text1"/>
          <w:lang w:val="en-US"/>
        </w:rPr>
        <w:t>.</w:t>
      </w:r>
    </w:p>
    <w:p w14:paraId="74BD6905" w14:textId="77777777" w:rsidR="001A7C20" w:rsidRDefault="001A7C20" w:rsidP="001605F4">
      <w:pPr>
        <w:spacing w:after="0" w:line="240" w:lineRule="auto"/>
        <w:jc w:val="both"/>
        <w:rPr>
          <w:rFonts w:ascii="Cambria" w:eastAsia="Calibri" w:hAnsi="Cambria" w:cs="Arial"/>
          <w:color w:val="000000" w:themeColor="text1"/>
          <w:lang w:val="en-US"/>
        </w:rPr>
      </w:pPr>
    </w:p>
    <w:p w14:paraId="1241C874" w14:textId="77777777" w:rsidR="00F8265A" w:rsidRDefault="00F8265A" w:rsidP="001605F4">
      <w:pPr>
        <w:spacing w:after="0" w:line="240" w:lineRule="auto"/>
        <w:jc w:val="both"/>
        <w:rPr>
          <w:rFonts w:ascii="Cambria" w:eastAsia="Calibri" w:hAnsi="Cambria" w:cs="Arial"/>
          <w:color w:val="000000" w:themeColor="text1"/>
          <w:lang w:val="en-US"/>
        </w:rPr>
      </w:pPr>
    </w:p>
    <w:p w14:paraId="3257EF6B" w14:textId="77777777" w:rsidR="00F14862" w:rsidRDefault="00F14862" w:rsidP="001605F4">
      <w:pPr>
        <w:spacing w:after="0" w:line="240" w:lineRule="auto"/>
        <w:jc w:val="both"/>
        <w:rPr>
          <w:rFonts w:ascii="Cambria" w:eastAsia="Calibri" w:hAnsi="Cambria" w:cs="Arial"/>
          <w:color w:val="000000" w:themeColor="text1"/>
          <w:lang w:val="en-US"/>
        </w:rPr>
      </w:pPr>
    </w:p>
    <w:p w14:paraId="0998326C" w14:textId="77777777" w:rsidR="00F8265A" w:rsidRPr="006D58A9" w:rsidRDefault="00F8265A" w:rsidP="001605F4">
      <w:pPr>
        <w:spacing w:after="0" w:line="240" w:lineRule="auto"/>
        <w:jc w:val="both"/>
        <w:rPr>
          <w:rFonts w:ascii="Cambria" w:eastAsia="Calibri" w:hAnsi="Cambria" w:cs="Arial"/>
          <w:color w:val="000000" w:themeColor="text1"/>
          <w:lang w:val="en-US"/>
        </w:rPr>
      </w:pPr>
    </w:p>
    <w:p w14:paraId="59749C0B" w14:textId="3FEBA04D" w:rsidR="001605F4" w:rsidRPr="006D58A9" w:rsidRDefault="00C5624B" w:rsidP="008815EB">
      <w:pPr>
        <w:spacing w:after="100" w:line="240" w:lineRule="auto"/>
        <w:jc w:val="center"/>
        <w:rPr>
          <w:rFonts w:ascii="Cambria" w:eastAsia="Calibri" w:hAnsi="Cambria" w:cs="Arial"/>
          <w:color w:val="000000" w:themeColor="text1"/>
          <w:lang w:val="en-US"/>
        </w:rPr>
      </w:pPr>
      <w:r>
        <w:rPr>
          <w:rFonts w:ascii="Cambria" w:eastAsia="Calibri" w:hAnsi="Cambria" w:cs="Arial"/>
          <w:color w:val="000000" w:themeColor="text1"/>
          <w:lang w:val="en-US"/>
        </w:rPr>
        <w:lastRenderedPageBreak/>
        <w:t>Table</w:t>
      </w:r>
      <w:r w:rsidR="001605F4" w:rsidRPr="006D58A9">
        <w:rPr>
          <w:rFonts w:ascii="Cambria" w:eastAsia="Calibri" w:hAnsi="Cambria" w:cs="Arial"/>
          <w:color w:val="000000" w:themeColor="text1"/>
          <w:lang w:val="en-US"/>
        </w:rPr>
        <w:t xml:space="preserve"> 1. </w:t>
      </w:r>
      <w:r w:rsidRPr="00C5624B">
        <w:rPr>
          <w:rFonts w:ascii="Cambria" w:eastAsia="Calibri" w:hAnsi="Cambria" w:cs="Arial"/>
          <w:color w:val="000000" w:themeColor="text1"/>
          <w:lang w:val="en-US"/>
        </w:rPr>
        <w:t xml:space="preserve">Worldwide construction sector general growth rates </w:t>
      </w:r>
      <w:r w:rsidR="001605F4" w:rsidRPr="006D58A9">
        <w:rPr>
          <w:rFonts w:ascii="Cambria" w:eastAsia="Calibri" w:hAnsi="Cambria" w:cs="Arial"/>
          <w:color w:val="000000" w:themeColor="text1"/>
          <w:lang w:val="en-US"/>
        </w:rPr>
        <w:t>(İMSAD, 2011)</w:t>
      </w:r>
    </w:p>
    <w:tbl>
      <w:tblPr>
        <w:tblStyle w:val="AkListe-Vurgu11"/>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3"/>
        <w:gridCol w:w="1276"/>
        <w:gridCol w:w="5564"/>
      </w:tblGrid>
      <w:tr w:rsidR="001605F4" w:rsidRPr="006D58A9" w14:paraId="369A39CE" w14:textId="77777777" w:rsidTr="00BE41E3">
        <w:trPr>
          <w:cnfStyle w:val="100000000000" w:firstRow="1" w:lastRow="0" w:firstColumn="0" w:lastColumn="0" w:oddVBand="0" w:evenVBand="0" w:oddHBand="0" w:evenHBand="0" w:firstRowFirstColumn="0" w:firstRowLastColumn="0" w:lastRowFirstColumn="0" w:lastRowLastColumn="0"/>
          <w:trHeight w:val="60"/>
          <w:jc w:val="center"/>
        </w:trPr>
        <w:tc>
          <w:tcPr>
            <w:cnfStyle w:val="001000000000" w:firstRow="0" w:lastRow="0" w:firstColumn="1" w:lastColumn="0" w:oddVBand="0" w:evenVBand="0" w:oddHBand="0" w:evenHBand="0" w:firstRowFirstColumn="0" w:firstRowLastColumn="0" w:lastRowFirstColumn="0" w:lastRowLastColumn="0"/>
            <w:tcW w:w="2263" w:type="dxa"/>
            <w:shd w:val="clear" w:color="auto" w:fill="F2F2F2" w:themeFill="background1" w:themeFillShade="F2"/>
          </w:tcPr>
          <w:p w14:paraId="6993270A" w14:textId="77777777" w:rsidR="001605F4" w:rsidRPr="006D58A9" w:rsidRDefault="001605F4" w:rsidP="00EE79C8">
            <w:pPr>
              <w:jc w:val="center"/>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BÖLGELER</w:t>
            </w:r>
          </w:p>
        </w:tc>
        <w:tc>
          <w:tcPr>
            <w:tcW w:w="1276" w:type="dxa"/>
            <w:shd w:val="clear" w:color="auto" w:fill="F2F2F2" w:themeFill="background1" w:themeFillShade="F2"/>
          </w:tcPr>
          <w:p w14:paraId="4D4D8AB1" w14:textId="77777777" w:rsidR="001605F4" w:rsidRPr="006D58A9" w:rsidRDefault="001605F4" w:rsidP="00EE79C8">
            <w:pPr>
              <w:cnfStyle w:val="100000000000" w:firstRow="1"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BÜYÜME </w:t>
            </w:r>
          </w:p>
        </w:tc>
        <w:tc>
          <w:tcPr>
            <w:tcW w:w="5564" w:type="dxa"/>
            <w:shd w:val="clear" w:color="auto" w:fill="F2F2F2" w:themeFill="background1" w:themeFillShade="F2"/>
          </w:tcPr>
          <w:p w14:paraId="32CE7CE5" w14:textId="77777777" w:rsidR="001605F4" w:rsidRPr="006D58A9" w:rsidRDefault="001605F4" w:rsidP="00EE79C8">
            <w:pPr>
              <w:cnfStyle w:val="100000000000" w:firstRow="1"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BÜYÜMEYİ TETİKLEYEN UNSURLAR </w:t>
            </w:r>
          </w:p>
        </w:tc>
      </w:tr>
      <w:tr w:rsidR="001605F4" w:rsidRPr="006D58A9" w14:paraId="5A9E94E1" w14:textId="77777777" w:rsidTr="00EE79C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55A85ACB" w14:textId="77777777" w:rsidR="001605F4" w:rsidRPr="006D58A9" w:rsidRDefault="001605F4" w:rsidP="00EE79C8">
            <w:pPr>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Asya – </w:t>
            </w:r>
            <w:proofErr w:type="spellStart"/>
            <w:r w:rsidRPr="006D58A9">
              <w:rPr>
                <w:rFonts w:ascii="Cambria" w:eastAsia="Calibri" w:hAnsi="Cambria" w:cs="Arial"/>
                <w:color w:val="000000" w:themeColor="text1"/>
                <w:sz w:val="20"/>
                <w:szCs w:val="20"/>
                <w:lang w:val="en-US"/>
              </w:rPr>
              <w:t>Pasifik</w:t>
            </w:r>
            <w:proofErr w:type="spellEnd"/>
            <w:r w:rsidRPr="006D58A9">
              <w:rPr>
                <w:rFonts w:ascii="Cambria" w:eastAsia="Calibri" w:hAnsi="Cambria" w:cs="Arial"/>
                <w:color w:val="000000" w:themeColor="text1"/>
                <w:sz w:val="20"/>
                <w:szCs w:val="20"/>
                <w:lang w:val="en-US"/>
              </w:rPr>
              <w:t xml:space="preserve"> </w:t>
            </w:r>
          </w:p>
        </w:tc>
        <w:tc>
          <w:tcPr>
            <w:tcW w:w="1276" w:type="dxa"/>
          </w:tcPr>
          <w:p w14:paraId="36AFF81C"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%7,9 </w:t>
            </w:r>
          </w:p>
        </w:tc>
        <w:tc>
          <w:tcPr>
            <w:tcW w:w="5564" w:type="dxa"/>
          </w:tcPr>
          <w:p w14:paraId="17CE2643"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Kentleşme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nüfus</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artışı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hane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halkı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sayısındaki</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büyüme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doğrultusunda</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altyapı</w:t>
            </w:r>
            <w:proofErr w:type="spellEnd"/>
            <w:r w:rsidRPr="006D58A9">
              <w:rPr>
                <w:rFonts w:ascii="Cambria" w:eastAsia="Calibri" w:hAnsi="Cambria" w:cs="Arial"/>
                <w:color w:val="000000" w:themeColor="text1"/>
                <w:sz w:val="20"/>
                <w:szCs w:val="20"/>
                <w:lang w:val="en-US"/>
              </w:rPr>
              <w:t xml:space="preserve"> ve </w:t>
            </w:r>
            <w:proofErr w:type="spellStart"/>
            <w:r w:rsidRPr="006D58A9">
              <w:rPr>
                <w:rFonts w:ascii="Cambria" w:eastAsia="Calibri" w:hAnsi="Cambria" w:cs="Arial"/>
                <w:color w:val="000000" w:themeColor="text1"/>
                <w:sz w:val="20"/>
                <w:szCs w:val="20"/>
                <w:lang w:val="en-US"/>
              </w:rPr>
              <w:t>konut</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inşaatları</w:t>
            </w:r>
            <w:proofErr w:type="spellEnd"/>
            <w:r w:rsidRPr="006D58A9">
              <w:rPr>
                <w:rFonts w:ascii="Cambria" w:eastAsia="Calibri" w:hAnsi="Cambria" w:cs="Arial"/>
                <w:color w:val="000000" w:themeColor="text1"/>
                <w:sz w:val="20"/>
                <w:szCs w:val="20"/>
                <w:lang w:val="en-US"/>
              </w:rPr>
              <w:t xml:space="preserve"> </w:t>
            </w:r>
          </w:p>
        </w:tc>
      </w:tr>
      <w:tr w:rsidR="001605F4" w:rsidRPr="006D58A9" w14:paraId="02AB56FB" w14:textId="77777777" w:rsidTr="00EE79C8">
        <w:trPr>
          <w:jc w:val="center"/>
        </w:trPr>
        <w:tc>
          <w:tcPr>
            <w:cnfStyle w:val="001000000000" w:firstRow="0" w:lastRow="0" w:firstColumn="1" w:lastColumn="0" w:oddVBand="0" w:evenVBand="0" w:oddHBand="0" w:evenHBand="0" w:firstRowFirstColumn="0" w:firstRowLastColumn="0" w:lastRowFirstColumn="0" w:lastRowLastColumn="0"/>
            <w:tcW w:w="2263" w:type="dxa"/>
          </w:tcPr>
          <w:p w14:paraId="10C272F4" w14:textId="77777777" w:rsidR="001605F4" w:rsidRPr="006D58A9" w:rsidRDefault="001605F4" w:rsidP="00EE79C8">
            <w:pPr>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Avrupa</w:t>
            </w:r>
            <w:proofErr w:type="spellEnd"/>
            <w:r w:rsidRPr="006D58A9">
              <w:rPr>
                <w:rFonts w:ascii="Cambria" w:eastAsia="Calibri" w:hAnsi="Cambria" w:cs="Arial"/>
                <w:color w:val="000000" w:themeColor="text1"/>
                <w:sz w:val="20"/>
                <w:szCs w:val="20"/>
                <w:lang w:val="en-US"/>
              </w:rPr>
              <w:t xml:space="preserve">  </w:t>
            </w:r>
          </w:p>
        </w:tc>
        <w:tc>
          <w:tcPr>
            <w:tcW w:w="1276" w:type="dxa"/>
          </w:tcPr>
          <w:p w14:paraId="0EC0ADBF"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%7,2 </w:t>
            </w:r>
          </w:p>
        </w:tc>
        <w:tc>
          <w:tcPr>
            <w:tcW w:w="5564" w:type="dxa"/>
          </w:tcPr>
          <w:p w14:paraId="10D62738"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Olimpiyatlar</w:t>
            </w:r>
            <w:proofErr w:type="spellEnd"/>
            <w:r w:rsidRPr="006D58A9">
              <w:rPr>
                <w:rFonts w:ascii="Cambria" w:eastAsia="Calibri" w:hAnsi="Cambria" w:cs="Arial"/>
                <w:color w:val="000000" w:themeColor="text1"/>
                <w:sz w:val="20"/>
                <w:szCs w:val="20"/>
                <w:lang w:val="en-US"/>
              </w:rPr>
              <w:t xml:space="preserve">, FIFA Dünya </w:t>
            </w:r>
            <w:proofErr w:type="spellStart"/>
            <w:r w:rsidRPr="006D58A9">
              <w:rPr>
                <w:rFonts w:ascii="Cambria" w:eastAsia="Calibri" w:hAnsi="Cambria" w:cs="Arial"/>
                <w:color w:val="000000" w:themeColor="text1"/>
                <w:sz w:val="20"/>
                <w:szCs w:val="20"/>
                <w:lang w:val="en-US"/>
              </w:rPr>
              <w:t>Kupası</w:t>
            </w:r>
            <w:proofErr w:type="spellEnd"/>
            <w:r w:rsidRPr="006D58A9">
              <w:rPr>
                <w:rFonts w:ascii="Cambria" w:eastAsia="Calibri" w:hAnsi="Cambria" w:cs="Arial"/>
                <w:color w:val="000000" w:themeColor="text1"/>
                <w:sz w:val="20"/>
                <w:szCs w:val="20"/>
                <w:lang w:val="en-US"/>
              </w:rPr>
              <w:t xml:space="preserve">, vb. </w:t>
            </w:r>
            <w:proofErr w:type="spellStart"/>
            <w:r w:rsidRPr="006D58A9">
              <w:rPr>
                <w:rFonts w:ascii="Cambria" w:eastAsia="Calibri" w:hAnsi="Cambria" w:cs="Arial"/>
                <w:color w:val="000000" w:themeColor="text1"/>
                <w:sz w:val="20"/>
                <w:szCs w:val="20"/>
                <w:lang w:val="en-US"/>
              </w:rPr>
              <w:t>organizasyonlar</w:t>
            </w:r>
            <w:proofErr w:type="spellEnd"/>
            <w:r w:rsidRPr="006D58A9">
              <w:rPr>
                <w:rFonts w:ascii="Cambria" w:eastAsia="Calibri" w:hAnsi="Cambria" w:cs="Arial"/>
                <w:color w:val="000000" w:themeColor="text1"/>
                <w:sz w:val="20"/>
                <w:szCs w:val="20"/>
                <w:lang w:val="en-US"/>
              </w:rPr>
              <w:t xml:space="preserve"> ve </w:t>
            </w:r>
            <w:proofErr w:type="spellStart"/>
            <w:r w:rsidRPr="006D58A9">
              <w:rPr>
                <w:rFonts w:ascii="Cambria" w:eastAsia="Calibri" w:hAnsi="Cambria" w:cs="Arial"/>
                <w:color w:val="000000" w:themeColor="text1"/>
                <w:sz w:val="20"/>
                <w:szCs w:val="20"/>
                <w:lang w:val="en-US"/>
              </w:rPr>
              <w:t>enerji</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nakil</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projelerine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bağlı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altyapı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yatırımları</w:t>
            </w:r>
            <w:proofErr w:type="spellEnd"/>
          </w:p>
        </w:tc>
      </w:tr>
      <w:tr w:rsidR="001605F4" w:rsidRPr="006D58A9" w14:paraId="23BCF2B2" w14:textId="77777777" w:rsidTr="00EE79C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0234812D" w14:textId="77777777" w:rsidR="001605F4" w:rsidRPr="006D58A9" w:rsidRDefault="001605F4" w:rsidP="00EE79C8">
            <w:pPr>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Güney Amerika </w:t>
            </w:r>
          </w:p>
        </w:tc>
        <w:tc>
          <w:tcPr>
            <w:tcW w:w="1276" w:type="dxa"/>
          </w:tcPr>
          <w:p w14:paraId="334C5259"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%6,1 </w:t>
            </w:r>
          </w:p>
        </w:tc>
        <w:tc>
          <w:tcPr>
            <w:tcW w:w="5564" w:type="dxa"/>
          </w:tcPr>
          <w:p w14:paraId="11FFF73F"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Nüfus</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artışı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hane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halkı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sayısındaki</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büyüme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doğrultusunda</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konut</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inşaatları</w:t>
            </w:r>
            <w:proofErr w:type="spellEnd"/>
          </w:p>
        </w:tc>
      </w:tr>
      <w:tr w:rsidR="001605F4" w:rsidRPr="006D58A9" w14:paraId="4B9E21F9" w14:textId="77777777" w:rsidTr="00EE79C8">
        <w:trPr>
          <w:jc w:val="center"/>
        </w:trPr>
        <w:tc>
          <w:tcPr>
            <w:cnfStyle w:val="001000000000" w:firstRow="0" w:lastRow="0" w:firstColumn="1" w:lastColumn="0" w:oddVBand="0" w:evenVBand="0" w:oddHBand="0" w:evenHBand="0" w:firstRowFirstColumn="0" w:firstRowLastColumn="0" w:lastRowFirstColumn="0" w:lastRowLastColumn="0"/>
            <w:tcW w:w="2263" w:type="dxa"/>
          </w:tcPr>
          <w:p w14:paraId="22B76318" w14:textId="77777777" w:rsidR="001605F4" w:rsidRPr="006D58A9" w:rsidRDefault="001605F4" w:rsidP="00EE79C8">
            <w:pPr>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Kuzey Amerika </w:t>
            </w:r>
          </w:p>
        </w:tc>
        <w:tc>
          <w:tcPr>
            <w:tcW w:w="1276" w:type="dxa"/>
          </w:tcPr>
          <w:p w14:paraId="70614DAF"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%6 </w:t>
            </w:r>
          </w:p>
        </w:tc>
        <w:tc>
          <w:tcPr>
            <w:tcW w:w="5564" w:type="dxa"/>
          </w:tcPr>
          <w:p w14:paraId="5FEE14BB"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Nüfus</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artışına</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bağlı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konut</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inşaatları</w:t>
            </w:r>
            <w:proofErr w:type="spellEnd"/>
            <w:r w:rsidRPr="006D58A9">
              <w:rPr>
                <w:rFonts w:ascii="Cambria" w:eastAsia="Calibri" w:hAnsi="Cambria" w:cs="Arial"/>
                <w:color w:val="000000" w:themeColor="text1"/>
                <w:sz w:val="20"/>
                <w:szCs w:val="20"/>
                <w:lang w:val="en-US"/>
              </w:rPr>
              <w:t xml:space="preserve"> ve </w:t>
            </w:r>
            <w:proofErr w:type="spellStart"/>
            <w:r w:rsidRPr="006D58A9">
              <w:rPr>
                <w:rFonts w:ascii="Cambria" w:eastAsia="Calibri" w:hAnsi="Cambria" w:cs="Arial"/>
                <w:color w:val="000000" w:themeColor="text1"/>
                <w:sz w:val="20"/>
                <w:szCs w:val="20"/>
                <w:lang w:val="en-US"/>
              </w:rPr>
              <w:t>yenileme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pazarı</w:t>
            </w:r>
            <w:proofErr w:type="spellEnd"/>
            <w:r w:rsidRPr="006D58A9">
              <w:rPr>
                <w:rFonts w:ascii="Cambria" w:eastAsia="Calibri" w:hAnsi="Cambria" w:cs="Arial"/>
                <w:color w:val="000000" w:themeColor="text1"/>
                <w:sz w:val="20"/>
                <w:szCs w:val="20"/>
                <w:lang w:val="en-US"/>
              </w:rPr>
              <w:t xml:space="preserve"> </w:t>
            </w:r>
          </w:p>
        </w:tc>
      </w:tr>
      <w:tr w:rsidR="001605F4" w:rsidRPr="006D58A9" w14:paraId="497FFC7D" w14:textId="77777777" w:rsidTr="00EE79C8">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2263" w:type="dxa"/>
          </w:tcPr>
          <w:p w14:paraId="0C8A37B5" w14:textId="77777777" w:rsidR="001605F4" w:rsidRPr="006D58A9" w:rsidRDefault="001605F4" w:rsidP="00EE79C8">
            <w:pPr>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Afrika ve Orta Doğu </w:t>
            </w:r>
          </w:p>
        </w:tc>
        <w:tc>
          <w:tcPr>
            <w:tcW w:w="1276" w:type="dxa"/>
          </w:tcPr>
          <w:p w14:paraId="2D87E3F6"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%5,2 </w:t>
            </w:r>
          </w:p>
        </w:tc>
        <w:tc>
          <w:tcPr>
            <w:tcW w:w="5564" w:type="dxa"/>
          </w:tcPr>
          <w:p w14:paraId="5141199A" w14:textId="77777777" w:rsidR="001605F4" w:rsidRPr="006D58A9" w:rsidRDefault="001605F4" w:rsidP="00EE79C8">
            <w:pPr>
              <w:cnfStyle w:val="000000100000" w:firstRow="0" w:lastRow="0" w:firstColumn="0" w:lastColumn="0" w:oddVBand="0" w:evenVBand="0" w:oddHBand="1" w:evenHBand="0" w:firstRowFirstColumn="0" w:firstRowLastColumn="0" w:lastRowFirstColumn="0" w:lastRowLastColumn="0"/>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Nüfus</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artışı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kentleşme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hızı</w:t>
            </w:r>
            <w:proofErr w:type="spellEnd"/>
            <w:r w:rsidRPr="006D58A9">
              <w:rPr>
                <w:rFonts w:ascii="Cambria" w:eastAsia="Calibri" w:hAnsi="Cambria" w:cs="Arial"/>
                <w:color w:val="000000" w:themeColor="text1"/>
                <w:sz w:val="20"/>
                <w:szCs w:val="20"/>
                <w:lang w:val="en-US"/>
              </w:rPr>
              <w:t xml:space="preserve"> , </w:t>
            </w:r>
            <w:proofErr w:type="spellStart"/>
            <w:r w:rsidRPr="006D58A9">
              <w:rPr>
                <w:rFonts w:ascii="Cambria" w:eastAsia="Calibri" w:hAnsi="Cambria" w:cs="Arial"/>
                <w:color w:val="000000" w:themeColor="text1"/>
                <w:sz w:val="20"/>
                <w:szCs w:val="20"/>
                <w:lang w:val="en-US"/>
              </w:rPr>
              <w:t>altyapının</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iyileştirilmesi</w:t>
            </w:r>
            <w:proofErr w:type="spellEnd"/>
            <w:r w:rsidRPr="006D58A9">
              <w:rPr>
                <w:rFonts w:ascii="Cambria" w:eastAsia="Calibri" w:hAnsi="Cambria" w:cs="Arial"/>
                <w:color w:val="000000" w:themeColor="text1"/>
                <w:sz w:val="20"/>
                <w:szCs w:val="20"/>
                <w:lang w:val="en-US"/>
              </w:rPr>
              <w:t xml:space="preserve"> </w:t>
            </w:r>
          </w:p>
        </w:tc>
      </w:tr>
      <w:tr w:rsidR="001605F4" w:rsidRPr="006D58A9" w14:paraId="0BCEC8CE" w14:textId="77777777" w:rsidTr="00EE79C8">
        <w:trPr>
          <w:jc w:val="center"/>
        </w:trPr>
        <w:tc>
          <w:tcPr>
            <w:cnfStyle w:val="001000000000" w:firstRow="0" w:lastRow="0" w:firstColumn="1" w:lastColumn="0" w:oddVBand="0" w:evenVBand="0" w:oddHBand="0" w:evenHBand="0" w:firstRowFirstColumn="0" w:firstRowLastColumn="0" w:lastRowFirstColumn="0" w:lastRowLastColumn="0"/>
            <w:tcW w:w="2263" w:type="dxa"/>
          </w:tcPr>
          <w:p w14:paraId="4E06358E" w14:textId="77777777" w:rsidR="001605F4" w:rsidRPr="006D58A9" w:rsidRDefault="001605F4" w:rsidP="00EE79C8">
            <w:pPr>
              <w:rPr>
                <w:rFonts w:ascii="Cambria" w:eastAsia="Calibri" w:hAnsi="Cambria" w:cs="Arial"/>
                <w:color w:val="000000" w:themeColor="text1"/>
                <w:sz w:val="20"/>
                <w:szCs w:val="20"/>
                <w:lang w:val="en-US"/>
              </w:rPr>
            </w:pPr>
            <w:proofErr w:type="spellStart"/>
            <w:r w:rsidRPr="006D58A9">
              <w:rPr>
                <w:rFonts w:ascii="Cambria" w:eastAsia="Calibri" w:hAnsi="Cambria" w:cs="Arial"/>
                <w:color w:val="000000" w:themeColor="text1"/>
                <w:sz w:val="20"/>
                <w:szCs w:val="20"/>
                <w:lang w:val="en-US"/>
              </w:rPr>
              <w:t>Batı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Avrupa</w:t>
            </w:r>
            <w:proofErr w:type="spellEnd"/>
            <w:r w:rsidRPr="006D58A9">
              <w:rPr>
                <w:rFonts w:ascii="Cambria" w:eastAsia="Calibri" w:hAnsi="Cambria" w:cs="Arial"/>
                <w:color w:val="000000" w:themeColor="text1"/>
                <w:sz w:val="20"/>
                <w:szCs w:val="20"/>
                <w:lang w:val="en-US"/>
              </w:rPr>
              <w:t xml:space="preserve"> </w:t>
            </w:r>
          </w:p>
        </w:tc>
        <w:tc>
          <w:tcPr>
            <w:tcW w:w="1276" w:type="dxa"/>
          </w:tcPr>
          <w:p w14:paraId="5F4162DF"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%1,4 </w:t>
            </w:r>
          </w:p>
        </w:tc>
        <w:tc>
          <w:tcPr>
            <w:tcW w:w="5564" w:type="dxa"/>
          </w:tcPr>
          <w:p w14:paraId="6A7B007E" w14:textId="77777777" w:rsidR="001605F4" w:rsidRPr="006D58A9" w:rsidRDefault="001605F4" w:rsidP="00EE79C8">
            <w:pPr>
              <w:cnfStyle w:val="000000000000" w:firstRow="0" w:lastRow="0" w:firstColumn="0" w:lastColumn="0" w:oddVBand="0" w:evenVBand="0" w:oddHBand="0" w:evenHBand="0" w:firstRowFirstColumn="0" w:firstRowLastColumn="0" w:lastRowFirstColumn="0" w:lastRowLastColumn="0"/>
              <w:rPr>
                <w:rFonts w:ascii="Cambria" w:eastAsia="Calibri" w:hAnsi="Cambria" w:cs="Arial"/>
                <w:color w:val="000000" w:themeColor="text1"/>
                <w:sz w:val="20"/>
                <w:szCs w:val="20"/>
                <w:lang w:val="en-US"/>
              </w:rPr>
            </w:pPr>
            <w:r w:rsidRPr="006D58A9">
              <w:rPr>
                <w:rFonts w:ascii="Cambria" w:eastAsia="Calibri" w:hAnsi="Cambria" w:cs="Arial"/>
                <w:color w:val="000000" w:themeColor="text1"/>
                <w:sz w:val="20"/>
                <w:szCs w:val="20"/>
                <w:lang w:val="en-US"/>
              </w:rPr>
              <w:t xml:space="preserve">Enerji </w:t>
            </w:r>
            <w:proofErr w:type="spellStart"/>
            <w:r w:rsidRPr="006D58A9">
              <w:rPr>
                <w:rFonts w:ascii="Cambria" w:eastAsia="Calibri" w:hAnsi="Cambria" w:cs="Arial"/>
                <w:color w:val="000000" w:themeColor="text1"/>
                <w:sz w:val="20"/>
                <w:szCs w:val="20"/>
                <w:lang w:val="en-US"/>
              </w:rPr>
              <w:t>verimliliği</w:t>
            </w:r>
            <w:proofErr w:type="spellEnd"/>
            <w:r w:rsidRPr="006D58A9">
              <w:rPr>
                <w:rFonts w:ascii="Cambria" w:eastAsia="Calibri" w:hAnsi="Cambria" w:cs="Arial"/>
                <w:color w:val="000000" w:themeColor="text1"/>
                <w:sz w:val="20"/>
                <w:szCs w:val="20"/>
                <w:lang w:val="en-US"/>
              </w:rPr>
              <w:t xml:space="preserve"> ve </w:t>
            </w:r>
            <w:proofErr w:type="spellStart"/>
            <w:r w:rsidRPr="006D58A9">
              <w:rPr>
                <w:rFonts w:ascii="Cambria" w:eastAsia="Calibri" w:hAnsi="Cambria" w:cs="Arial"/>
                <w:color w:val="000000" w:themeColor="text1"/>
                <w:sz w:val="20"/>
                <w:szCs w:val="20"/>
                <w:lang w:val="en-US"/>
              </w:rPr>
              <w:t>yaşlı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konut</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stokuna</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bağlı</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yenileme</w:t>
            </w:r>
            <w:proofErr w:type="spellEnd"/>
            <w:r w:rsidRPr="006D58A9">
              <w:rPr>
                <w:rFonts w:ascii="Cambria" w:eastAsia="Calibri" w:hAnsi="Cambria" w:cs="Arial"/>
                <w:color w:val="000000" w:themeColor="text1"/>
                <w:sz w:val="20"/>
                <w:szCs w:val="20"/>
                <w:lang w:val="en-US"/>
              </w:rPr>
              <w:t xml:space="preserve"> </w:t>
            </w:r>
            <w:proofErr w:type="spellStart"/>
            <w:r w:rsidRPr="006D58A9">
              <w:rPr>
                <w:rFonts w:ascii="Cambria" w:eastAsia="Calibri" w:hAnsi="Cambria" w:cs="Arial"/>
                <w:color w:val="000000" w:themeColor="text1"/>
                <w:sz w:val="20"/>
                <w:szCs w:val="20"/>
                <w:lang w:val="en-US"/>
              </w:rPr>
              <w:t>pazarı</w:t>
            </w:r>
            <w:proofErr w:type="spellEnd"/>
            <w:r w:rsidRPr="006D58A9">
              <w:rPr>
                <w:rFonts w:ascii="Cambria" w:eastAsia="Calibri" w:hAnsi="Cambria" w:cs="Arial"/>
                <w:color w:val="000000" w:themeColor="text1"/>
                <w:sz w:val="20"/>
                <w:szCs w:val="20"/>
                <w:lang w:val="en-US"/>
              </w:rPr>
              <w:t xml:space="preserve"> </w:t>
            </w:r>
          </w:p>
        </w:tc>
      </w:tr>
    </w:tbl>
    <w:p w14:paraId="16FA30F3" w14:textId="77777777" w:rsidR="001605F4" w:rsidRPr="006D58A9" w:rsidRDefault="001605F4" w:rsidP="001605F4">
      <w:pPr>
        <w:spacing w:after="0" w:line="240" w:lineRule="auto"/>
        <w:jc w:val="both"/>
        <w:rPr>
          <w:rFonts w:ascii="Cambria" w:eastAsia="Calibri" w:hAnsi="Cambria" w:cs="Arial"/>
          <w:color w:val="000000" w:themeColor="text1"/>
          <w:lang w:val="en-US"/>
        </w:rPr>
      </w:pPr>
    </w:p>
    <w:p w14:paraId="56A7B15A" w14:textId="21D511D8" w:rsidR="001605F4" w:rsidRPr="006D58A9" w:rsidRDefault="00FD78F9" w:rsidP="00E37736">
      <w:pPr>
        <w:pStyle w:val="ListParagraph"/>
        <w:numPr>
          <w:ilvl w:val="0"/>
          <w:numId w:val="2"/>
        </w:numPr>
        <w:spacing w:before="240" w:after="120" w:line="240" w:lineRule="auto"/>
        <w:ind w:left="425" w:hanging="425"/>
        <w:rPr>
          <w:rFonts w:ascii="Cambria" w:eastAsia="Calibri" w:hAnsi="Cambria" w:cs="Arial"/>
          <w:b/>
          <w:color w:val="000000" w:themeColor="text1"/>
          <w:sz w:val="24"/>
          <w:szCs w:val="24"/>
          <w:lang w:val="en-US"/>
        </w:rPr>
      </w:pPr>
      <w:r w:rsidRPr="00FD78F9">
        <w:rPr>
          <w:rFonts w:ascii="Cambria" w:eastAsia="Calibri" w:hAnsi="Cambria" w:cs="Arial"/>
          <w:b/>
          <w:color w:val="000000" w:themeColor="text1"/>
          <w:sz w:val="24"/>
          <w:szCs w:val="24"/>
          <w:lang w:val="en-US"/>
        </w:rPr>
        <w:t>DISCUSSION AND CONCLUSION</w:t>
      </w:r>
    </w:p>
    <w:p w14:paraId="53BE8384" w14:textId="313384E2" w:rsidR="000F627D" w:rsidRDefault="000F627D" w:rsidP="00F8265A">
      <w:pPr>
        <w:spacing w:after="120" w:line="240" w:lineRule="auto"/>
        <w:jc w:val="both"/>
        <w:rPr>
          <w:rFonts w:ascii="Cambria" w:eastAsia="Calibri" w:hAnsi="Cambria" w:cs="Arial"/>
          <w:color w:val="000000" w:themeColor="text1"/>
          <w:lang w:val="en-US"/>
        </w:rPr>
      </w:pPr>
      <w:bookmarkStart w:id="0" w:name="_Hlk82396781"/>
      <w:r w:rsidRPr="000F627D">
        <w:rPr>
          <w:rFonts w:ascii="Cambria" w:eastAsia="Calibri" w:hAnsi="Cambria" w:cs="Arial"/>
          <w:color w:val="000000" w:themeColor="text1"/>
          <w:lang w:val="en-US"/>
        </w:rPr>
        <w:t>The results concluded from the findings are interpreted. Similarities, differences are shown by comparing with earlier research.</w:t>
      </w:r>
    </w:p>
    <w:p w14:paraId="751D340D" w14:textId="77777777" w:rsidR="000F627D" w:rsidRDefault="000F627D" w:rsidP="00FD78F9">
      <w:pPr>
        <w:spacing w:after="100" w:line="240" w:lineRule="auto"/>
        <w:jc w:val="both"/>
        <w:rPr>
          <w:rFonts w:ascii="Cambria" w:eastAsia="Calibri" w:hAnsi="Cambria" w:cs="Arial"/>
          <w:color w:val="000000" w:themeColor="text1"/>
          <w:lang w:val="en-US"/>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5"/>
        <w:gridCol w:w="2126"/>
        <w:gridCol w:w="1843"/>
      </w:tblGrid>
      <w:tr w:rsidR="00A46371" w:rsidRPr="00311E1E" w14:paraId="28BE9FE9" w14:textId="77777777" w:rsidTr="00AE483A">
        <w:tc>
          <w:tcPr>
            <w:tcW w:w="5954" w:type="dxa"/>
            <w:gridSpan w:val="3"/>
            <w:tcBorders>
              <w:top w:val="single" w:sz="4" w:space="0" w:color="auto"/>
              <w:bottom w:val="single" w:sz="4" w:space="0" w:color="auto"/>
            </w:tcBorders>
          </w:tcPr>
          <w:p w14:paraId="3C47C789" w14:textId="77777777" w:rsidR="00A46371" w:rsidRPr="00311E1E" w:rsidRDefault="00A46371" w:rsidP="00AE483A">
            <w:pPr>
              <w:spacing w:after="100"/>
              <w:rPr>
                <w:rFonts w:ascii="Cambria" w:eastAsia="Calibri" w:hAnsi="Cambria" w:cs="Arial"/>
                <w:b/>
                <w:bCs/>
                <w:color w:val="000000" w:themeColor="text1"/>
                <w:sz w:val="20"/>
                <w:szCs w:val="20"/>
              </w:rPr>
            </w:pPr>
            <w:r w:rsidRPr="009D1DAA">
              <w:rPr>
                <w:rFonts w:ascii="Cambria" w:eastAsia="Calibri" w:hAnsi="Cambria" w:cs="Arial"/>
                <w:b/>
                <w:bCs/>
                <w:sz w:val="20"/>
                <w:szCs w:val="20"/>
              </w:rPr>
              <w:t xml:space="preserve">Author </w:t>
            </w:r>
            <w:proofErr w:type="spellStart"/>
            <w:r w:rsidRPr="009D1DAA">
              <w:rPr>
                <w:rFonts w:ascii="Cambria" w:eastAsia="Calibri" w:hAnsi="Cambria" w:cs="Arial"/>
                <w:b/>
                <w:bCs/>
                <w:sz w:val="20"/>
                <w:szCs w:val="20"/>
              </w:rPr>
              <w:t>Contribution</w:t>
            </w:r>
            <w:proofErr w:type="spellEnd"/>
            <w:r w:rsidRPr="009D1DAA">
              <w:rPr>
                <w:rFonts w:ascii="Cambria" w:eastAsia="Calibri" w:hAnsi="Cambria" w:cs="Arial"/>
                <w:b/>
                <w:bCs/>
                <w:sz w:val="20"/>
                <w:szCs w:val="20"/>
              </w:rPr>
              <w:t xml:space="preserve"> </w:t>
            </w:r>
            <w:proofErr w:type="spellStart"/>
            <w:r w:rsidRPr="009D1DAA">
              <w:rPr>
                <w:rFonts w:ascii="Cambria" w:eastAsia="Calibri" w:hAnsi="Cambria" w:cs="Arial"/>
                <w:b/>
                <w:bCs/>
                <w:sz w:val="20"/>
                <w:szCs w:val="20"/>
              </w:rPr>
              <w:t>Declaration</w:t>
            </w:r>
            <w:proofErr w:type="spellEnd"/>
          </w:p>
        </w:tc>
      </w:tr>
      <w:tr w:rsidR="00A46371" w:rsidRPr="00530AFB" w14:paraId="77CD3CE8" w14:textId="77777777" w:rsidTr="00AE483A">
        <w:tc>
          <w:tcPr>
            <w:tcW w:w="1985" w:type="dxa"/>
            <w:tcBorders>
              <w:top w:val="single" w:sz="4" w:space="0" w:color="auto"/>
            </w:tcBorders>
          </w:tcPr>
          <w:p w14:paraId="3409743A" w14:textId="77777777" w:rsidR="00A46371" w:rsidRPr="00530AFB" w:rsidRDefault="00A46371" w:rsidP="00A46371">
            <w:pPr>
              <w:pStyle w:val="ListParagraph"/>
              <w:numPr>
                <w:ilvl w:val="0"/>
                <w:numId w:val="4"/>
              </w:numPr>
              <w:shd w:val="clear" w:color="auto" w:fill="FFFFFF"/>
              <w:ind w:left="317"/>
              <w:rPr>
                <w:rFonts w:ascii="Cambria" w:eastAsia="Calibri" w:hAnsi="Cambria" w:cs="Arial"/>
                <w:b/>
                <w:bCs/>
                <w:i/>
                <w:iCs/>
                <w:color w:val="000000" w:themeColor="text1"/>
                <w:sz w:val="20"/>
                <w:szCs w:val="20"/>
              </w:rPr>
            </w:pPr>
            <w:proofErr w:type="spellStart"/>
            <w:r>
              <w:rPr>
                <w:rFonts w:ascii="Cambria" w:eastAsia="Calibri" w:hAnsi="Cambria" w:cs="Arial"/>
                <w:i/>
                <w:iCs/>
                <w:color w:val="000000" w:themeColor="text1"/>
                <w:sz w:val="20"/>
                <w:szCs w:val="20"/>
              </w:rPr>
              <w:t>Idea</w:t>
            </w:r>
            <w:proofErr w:type="spellEnd"/>
            <w:r>
              <w:rPr>
                <w:rFonts w:ascii="Cambria" w:eastAsia="Calibri" w:hAnsi="Cambria" w:cs="Arial"/>
                <w:i/>
                <w:iCs/>
                <w:color w:val="000000" w:themeColor="text1"/>
                <w:sz w:val="20"/>
                <w:szCs w:val="20"/>
              </w:rPr>
              <w:t xml:space="preserve"> </w:t>
            </w:r>
            <w:proofErr w:type="spellStart"/>
            <w:r>
              <w:rPr>
                <w:rFonts w:ascii="Cambria" w:eastAsia="Calibri" w:hAnsi="Cambria" w:cs="Arial"/>
                <w:i/>
                <w:iCs/>
                <w:color w:val="000000" w:themeColor="text1"/>
                <w:sz w:val="20"/>
                <w:szCs w:val="20"/>
              </w:rPr>
              <w:t>and</w:t>
            </w:r>
            <w:proofErr w:type="spellEnd"/>
            <w:r>
              <w:rPr>
                <w:rFonts w:ascii="Cambria" w:eastAsia="Calibri" w:hAnsi="Cambria" w:cs="Arial"/>
                <w:i/>
                <w:iCs/>
                <w:color w:val="000000" w:themeColor="text1"/>
                <w:sz w:val="20"/>
                <w:szCs w:val="20"/>
              </w:rPr>
              <w:t xml:space="preserve"> </w:t>
            </w:r>
            <w:proofErr w:type="spellStart"/>
            <w:r>
              <w:rPr>
                <w:rFonts w:ascii="Cambria" w:eastAsia="Calibri" w:hAnsi="Cambria" w:cs="Arial"/>
                <w:i/>
                <w:iCs/>
                <w:color w:val="000000" w:themeColor="text1"/>
                <w:sz w:val="20"/>
                <w:szCs w:val="20"/>
              </w:rPr>
              <w:t>editing</w:t>
            </w:r>
            <w:proofErr w:type="spellEnd"/>
          </w:p>
        </w:tc>
        <w:tc>
          <w:tcPr>
            <w:tcW w:w="2126" w:type="dxa"/>
            <w:tcBorders>
              <w:top w:val="single" w:sz="4" w:space="0" w:color="auto"/>
            </w:tcBorders>
          </w:tcPr>
          <w:p w14:paraId="69BCB2F4" w14:textId="77777777" w:rsidR="00A46371" w:rsidRPr="00530AFB" w:rsidRDefault="00A46371" w:rsidP="00A46371">
            <w:pPr>
              <w:pStyle w:val="ListParagraph"/>
              <w:numPr>
                <w:ilvl w:val="0"/>
                <w:numId w:val="4"/>
              </w:numPr>
              <w:shd w:val="clear" w:color="auto" w:fill="FFFFFF"/>
              <w:ind w:left="317"/>
              <w:rPr>
                <w:rFonts w:ascii="Cambria" w:eastAsia="Calibri" w:hAnsi="Cambria" w:cs="Arial"/>
                <w:i/>
                <w:iCs/>
                <w:color w:val="000000" w:themeColor="text1"/>
                <w:sz w:val="20"/>
                <w:szCs w:val="20"/>
              </w:rPr>
            </w:pPr>
            <w:proofErr w:type="spellStart"/>
            <w:r w:rsidRPr="009D1DAA">
              <w:rPr>
                <w:rFonts w:ascii="Cambria" w:eastAsia="Calibri" w:hAnsi="Cambria" w:cs="Arial"/>
                <w:i/>
                <w:iCs/>
                <w:color w:val="000000" w:themeColor="text1"/>
                <w:sz w:val="20"/>
                <w:szCs w:val="20"/>
              </w:rPr>
              <w:t>Literature</w:t>
            </w:r>
            <w:proofErr w:type="spellEnd"/>
            <w:r w:rsidRPr="009D1DAA">
              <w:rPr>
                <w:rFonts w:ascii="Cambria" w:eastAsia="Calibri" w:hAnsi="Cambria" w:cs="Arial"/>
                <w:i/>
                <w:iCs/>
                <w:color w:val="000000" w:themeColor="text1"/>
                <w:sz w:val="20"/>
                <w:szCs w:val="20"/>
              </w:rPr>
              <w:t xml:space="preserve"> </w:t>
            </w:r>
            <w:proofErr w:type="spellStart"/>
            <w:r w:rsidRPr="009D1DAA">
              <w:rPr>
                <w:rFonts w:ascii="Cambria" w:eastAsia="Calibri" w:hAnsi="Cambria" w:cs="Arial"/>
                <w:i/>
                <w:iCs/>
                <w:color w:val="000000" w:themeColor="text1"/>
                <w:sz w:val="20"/>
                <w:szCs w:val="20"/>
              </w:rPr>
              <w:t>Review</w:t>
            </w:r>
            <w:proofErr w:type="spellEnd"/>
          </w:p>
        </w:tc>
        <w:tc>
          <w:tcPr>
            <w:tcW w:w="1843" w:type="dxa"/>
            <w:tcBorders>
              <w:top w:val="single" w:sz="4" w:space="0" w:color="auto"/>
            </w:tcBorders>
          </w:tcPr>
          <w:p w14:paraId="072A2B56" w14:textId="77777777" w:rsidR="00A46371" w:rsidRPr="00530AFB" w:rsidRDefault="00A46371" w:rsidP="00A46371">
            <w:pPr>
              <w:pStyle w:val="ListParagraph"/>
              <w:numPr>
                <w:ilvl w:val="0"/>
                <w:numId w:val="4"/>
              </w:numPr>
              <w:shd w:val="clear" w:color="auto" w:fill="FFFFFF"/>
              <w:ind w:left="317"/>
              <w:rPr>
                <w:rFonts w:ascii="Cambria" w:eastAsia="Calibri" w:hAnsi="Cambria" w:cs="Arial"/>
                <w:i/>
                <w:iCs/>
                <w:color w:val="000000" w:themeColor="text1"/>
                <w:sz w:val="20"/>
                <w:szCs w:val="20"/>
              </w:rPr>
            </w:pPr>
            <w:proofErr w:type="spellStart"/>
            <w:r>
              <w:rPr>
                <w:rFonts w:ascii="Cambria" w:eastAsia="Calibri" w:hAnsi="Cambria" w:cs="Arial"/>
                <w:i/>
                <w:iCs/>
                <w:color w:val="000000" w:themeColor="text1"/>
                <w:sz w:val="20"/>
                <w:szCs w:val="20"/>
              </w:rPr>
              <w:t>Writing</w:t>
            </w:r>
            <w:proofErr w:type="spellEnd"/>
          </w:p>
        </w:tc>
      </w:tr>
      <w:tr w:rsidR="00A46371" w:rsidRPr="00530AFB" w14:paraId="2B57C946" w14:textId="77777777" w:rsidTr="00AE483A">
        <w:tc>
          <w:tcPr>
            <w:tcW w:w="1985" w:type="dxa"/>
            <w:tcBorders>
              <w:bottom w:val="single" w:sz="4" w:space="0" w:color="auto"/>
            </w:tcBorders>
          </w:tcPr>
          <w:p w14:paraId="17A6991A" w14:textId="77777777" w:rsidR="00A46371" w:rsidRPr="00530AFB" w:rsidRDefault="00A46371" w:rsidP="00A46371">
            <w:pPr>
              <w:pStyle w:val="ListParagraph"/>
              <w:numPr>
                <w:ilvl w:val="0"/>
                <w:numId w:val="4"/>
              </w:numPr>
              <w:shd w:val="clear" w:color="auto" w:fill="FFFFFF"/>
              <w:ind w:left="317"/>
              <w:rPr>
                <w:rFonts w:ascii="Cambria" w:eastAsia="Calibri" w:hAnsi="Cambria" w:cs="Arial"/>
                <w:b/>
                <w:bCs/>
                <w:i/>
                <w:iCs/>
                <w:color w:val="000000" w:themeColor="text1"/>
                <w:sz w:val="20"/>
                <w:szCs w:val="20"/>
              </w:rPr>
            </w:pPr>
            <w:r w:rsidRPr="009D1DAA">
              <w:rPr>
                <w:rFonts w:ascii="Cambria" w:eastAsia="Calibri" w:hAnsi="Cambria" w:cs="Arial"/>
                <w:i/>
                <w:iCs/>
                <w:color w:val="000000" w:themeColor="text1"/>
                <w:sz w:val="20"/>
                <w:szCs w:val="20"/>
              </w:rPr>
              <w:t>Data Collection</w:t>
            </w:r>
          </w:p>
        </w:tc>
        <w:tc>
          <w:tcPr>
            <w:tcW w:w="2126" w:type="dxa"/>
            <w:tcBorders>
              <w:bottom w:val="single" w:sz="4" w:space="0" w:color="auto"/>
            </w:tcBorders>
          </w:tcPr>
          <w:p w14:paraId="6D4C47FE" w14:textId="77777777" w:rsidR="00A46371" w:rsidRPr="00530AFB" w:rsidRDefault="00A46371" w:rsidP="00A46371">
            <w:pPr>
              <w:pStyle w:val="ListParagraph"/>
              <w:numPr>
                <w:ilvl w:val="0"/>
                <w:numId w:val="4"/>
              </w:numPr>
              <w:shd w:val="clear" w:color="auto" w:fill="FFFFFF"/>
              <w:ind w:left="317"/>
              <w:rPr>
                <w:rFonts w:ascii="Cambria" w:eastAsia="Calibri" w:hAnsi="Cambria" w:cs="Arial"/>
                <w:i/>
                <w:iCs/>
                <w:color w:val="000000" w:themeColor="text1"/>
                <w:sz w:val="20"/>
                <w:szCs w:val="20"/>
              </w:rPr>
            </w:pPr>
            <w:r w:rsidRPr="00530AFB">
              <w:rPr>
                <w:rFonts w:ascii="Cambria" w:eastAsia="Calibri" w:hAnsi="Cambria" w:cs="Arial"/>
                <w:i/>
                <w:iCs/>
                <w:color w:val="000000" w:themeColor="text1"/>
                <w:sz w:val="20"/>
                <w:szCs w:val="20"/>
              </w:rPr>
              <w:t>A</w:t>
            </w:r>
            <w:r w:rsidRPr="009D1DAA">
              <w:rPr>
                <w:rFonts w:ascii="Cambria" w:eastAsia="Calibri" w:hAnsi="Cambria" w:cs="Arial"/>
                <w:i/>
                <w:iCs/>
                <w:color w:val="000000" w:themeColor="text1"/>
                <w:sz w:val="20"/>
                <w:szCs w:val="20"/>
              </w:rPr>
              <w:t>nalysis</w:t>
            </w:r>
          </w:p>
        </w:tc>
        <w:tc>
          <w:tcPr>
            <w:tcW w:w="1843" w:type="dxa"/>
            <w:tcBorders>
              <w:bottom w:val="single" w:sz="4" w:space="0" w:color="auto"/>
            </w:tcBorders>
          </w:tcPr>
          <w:p w14:paraId="2272DB67" w14:textId="77777777" w:rsidR="00A46371" w:rsidRPr="00530AFB" w:rsidRDefault="00A46371" w:rsidP="00A46371">
            <w:pPr>
              <w:pStyle w:val="ListParagraph"/>
              <w:numPr>
                <w:ilvl w:val="0"/>
                <w:numId w:val="4"/>
              </w:numPr>
              <w:shd w:val="clear" w:color="auto" w:fill="FFFFFF"/>
              <w:ind w:left="317"/>
              <w:rPr>
                <w:rFonts w:ascii="Cambria" w:eastAsia="Calibri" w:hAnsi="Cambria" w:cs="Arial"/>
                <w:i/>
                <w:iCs/>
                <w:color w:val="000000" w:themeColor="text1"/>
                <w:sz w:val="20"/>
                <w:szCs w:val="20"/>
              </w:rPr>
            </w:pPr>
            <w:r w:rsidRPr="009D1DAA">
              <w:rPr>
                <w:rFonts w:ascii="Cambria" w:eastAsia="Calibri" w:hAnsi="Cambria" w:cs="Arial"/>
                <w:i/>
                <w:iCs/>
                <w:color w:val="000000" w:themeColor="text1"/>
                <w:sz w:val="20"/>
                <w:szCs w:val="20"/>
              </w:rPr>
              <w:t xml:space="preserve">Critical </w:t>
            </w:r>
            <w:proofErr w:type="spellStart"/>
            <w:r w:rsidRPr="009D1DAA">
              <w:rPr>
                <w:rFonts w:ascii="Cambria" w:eastAsia="Calibri" w:hAnsi="Cambria" w:cs="Arial"/>
                <w:i/>
                <w:iCs/>
                <w:color w:val="000000" w:themeColor="text1"/>
                <w:sz w:val="20"/>
                <w:szCs w:val="20"/>
              </w:rPr>
              <w:t>Review</w:t>
            </w:r>
            <w:proofErr w:type="spellEnd"/>
          </w:p>
        </w:tc>
      </w:tr>
      <w:tr w:rsidR="00A46371" w:rsidRPr="00530AFB" w14:paraId="34B15890" w14:textId="77777777" w:rsidTr="00AE483A">
        <w:tc>
          <w:tcPr>
            <w:tcW w:w="5954" w:type="dxa"/>
            <w:gridSpan w:val="3"/>
            <w:tcBorders>
              <w:top w:val="single" w:sz="4" w:space="0" w:color="auto"/>
            </w:tcBorders>
          </w:tcPr>
          <w:p w14:paraId="61D14783" w14:textId="77777777" w:rsidR="00A46371" w:rsidRPr="00530AFB" w:rsidRDefault="00A46371" w:rsidP="00AE483A">
            <w:pPr>
              <w:spacing w:before="120" w:after="120"/>
              <w:jc w:val="both"/>
              <w:rPr>
                <w:rFonts w:ascii="Cambria" w:eastAsia="Calibri" w:hAnsi="Cambria" w:cs="Arial"/>
                <w:color w:val="000000" w:themeColor="text1"/>
                <w:sz w:val="20"/>
                <w:szCs w:val="20"/>
              </w:rPr>
            </w:pPr>
            <w:r>
              <w:rPr>
                <w:rFonts w:ascii="Cambria" w:eastAsia="Calibri" w:hAnsi="Cambria" w:cs="Arial"/>
                <w:i/>
                <w:iCs/>
                <w:color w:val="000000" w:themeColor="text1"/>
                <w:sz w:val="20"/>
                <w:szCs w:val="20"/>
              </w:rPr>
              <w:t>Author</w:t>
            </w:r>
            <w:r w:rsidRPr="00530AFB">
              <w:rPr>
                <w:rFonts w:ascii="Cambria" w:eastAsia="Calibri" w:hAnsi="Cambria" w:cs="Arial"/>
                <w:i/>
                <w:iCs/>
                <w:color w:val="000000" w:themeColor="text1"/>
                <w:sz w:val="20"/>
                <w:szCs w:val="20"/>
              </w:rPr>
              <w:t xml:space="preserve"> 1</w:t>
            </w:r>
            <w:r>
              <w:rPr>
                <w:rFonts w:ascii="Cambria" w:eastAsia="Calibri" w:hAnsi="Cambria" w:cs="Arial"/>
                <w:i/>
                <w:iCs/>
                <w:color w:val="000000" w:themeColor="text1"/>
                <w:sz w:val="20"/>
                <w:szCs w:val="20"/>
              </w:rPr>
              <w:t xml:space="preserve"> :</w:t>
            </w:r>
          </w:p>
        </w:tc>
      </w:tr>
      <w:tr w:rsidR="00A46371" w:rsidRPr="00530AFB" w14:paraId="06A628C9" w14:textId="77777777" w:rsidTr="00AE483A">
        <w:tc>
          <w:tcPr>
            <w:tcW w:w="5954" w:type="dxa"/>
            <w:gridSpan w:val="3"/>
          </w:tcPr>
          <w:p w14:paraId="129F5C57" w14:textId="77777777" w:rsidR="00A46371" w:rsidRPr="00530AFB" w:rsidRDefault="00A46371" w:rsidP="00AE483A">
            <w:pPr>
              <w:spacing w:after="100"/>
              <w:jc w:val="both"/>
              <w:rPr>
                <w:rFonts w:ascii="Cambria" w:eastAsia="Calibri" w:hAnsi="Cambria" w:cs="Arial"/>
                <w:color w:val="000000" w:themeColor="text1"/>
                <w:sz w:val="20"/>
                <w:szCs w:val="20"/>
              </w:rPr>
            </w:pPr>
            <w:r>
              <w:rPr>
                <w:rFonts w:ascii="Cambria" w:eastAsia="Calibri" w:hAnsi="Cambria" w:cs="Arial"/>
                <w:i/>
                <w:iCs/>
                <w:color w:val="000000" w:themeColor="text1"/>
                <w:sz w:val="20"/>
                <w:szCs w:val="20"/>
              </w:rPr>
              <w:t>Author</w:t>
            </w:r>
            <w:r w:rsidRPr="00530AFB">
              <w:rPr>
                <w:rFonts w:ascii="Cambria" w:eastAsia="Calibri" w:hAnsi="Cambria" w:cs="Arial"/>
                <w:i/>
                <w:iCs/>
                <w:color w:val="000000" w:themeColor="text1"/>
                <w:sz w:val="20"/>
                <w:szCs w:val="20"/>
              </w:rPr>
              <w:t xml:space="preserve"> 2</w:t>
            </w:r>
            <w:r>
              <w:rPr>
                <w:rFonts w:ascii="Cambria" w:eastAsia="Calibri" w:hAnsi="Cambria" w:cs="Arial"/>
                <w:i/>
                <w:iCs/>
                <w:color w:val="000000" w:themeColor="text1"/>
                <w:sz w:val="20"/>
                <w:szCs w:val="20"/>
              </w:rPr>
              <w:t xml:space="preserve"> :</w:t>
            </w:r>
          </w:p>
        </w:tc>
      </w:tr>
      <w:tr w:rsidR="00A46371" w:rsidRPr="00530AFB" w14:paraId="1130A7CD" w14:textId="77777777" w:rsidTr="00AE483A">
        <w:tc>
          <w:tcPr>
            <w:tcW w:w="5954" w:type="dxa"/>
            <w:gridSpan w:val="3"/>
            <w:tcBorders>
              <w:bottom w:val="single" w:sz="4" w:space="0" w:color="auto"/>
            </w:tcBorders>
          </w:tcPr>
          <w:p w14:paraId="2F775CD2" w14:textId="77777777" w:rsidR="00A46371" w:rsidRPr="00530AFB" w:rsidRDefault="00A46371" w:rsidP="00AE483A">
            <w:pPr>
              <w:spacing w:after="100"/>
              <w:jc w:val="both"/>
              <w:rPr>
                <w:rFonts w:ascii="Cambria" w:eastAsia="Calibri" w:hAnsi="Cambria" w:cs="Arial"/>
                <w:color w:val="000000" w:themeColor="text1"/>
                <w:sz w:val="20"/>
                <w:szCs w:val="20"/>
              </w:rPr>
            </w:pPr>
            <w:r>
              <w:rPr>
                <w:rFonts w:ascii="Cambria" w:eastAsia="Calibri" w:hAnsi="Cambria" w:cs="Arial"/>
                <w:i/>
                <w:iCs/>
                <w:color w:val="000000" w:themeColor="text1"/>
                <w:sz w:val="20"/>
                <w:szCs w:val="20"/>
              </w:rPr>
              <w:t>Author</w:t>
            </w:r>
            <w:r w:rsidRPr="00530AFB">
              <w:rPr>
                <w:rFonts w:ascii="Cambria" w:eastAsia="Calibri" w:hAnsi="Cambria" w:cs="Arial"/>
                <w:i/>
                <w:iCs/>
                <w:color w:val="000000" w:themeColor="text1"/>
                <w:sz w:val="20"/>
                <w:szCs w:val="20"/>
              </w:rPr>
              <w:t xml:space="preserve"> 3: </w:t>
            </w:r>
          </w:p>
        </w:tc>
      </w:tr>
    </w:tbl>
    <w:p w14:paraId="02CDB02F" w14:textId="77777777" w:rsidR="00A46371" w:rsidRDefault="00A46371" w:rsidP="00FD78F9">
      <w:pPr>
        <w:spacing w:after="100" w:line="240" w:lineRule="auto"/>
        <w:jc w:val="both"/>
        <w:rPr>
          <w:rFonts w:ascii="Cambria" w:eastAsia="Calibri" w:hAnsi="Cambria" w:cs="Arial"/>
          <w:color w:val="000000" w:themeColor="text1"/>
          <w:lang w:val="en-US"/>
        </w:rPr>
      </w:pPr>
    </w:p>
    <w:bookmarkEnd w:id="0"/>
    <w:p w14:paraId="7DD2F23C"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Conflict of Interest</w:t>
      </w:r>
    </w:p>
    <w:p w14:paraId="20A3DE43"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49926A8F" w14:textId="77777777" w:rsidR="00B6188B" w:rsidRDefault="00B6188B" w:rsidP="00B6188B">
      <w:pPr>
        <w:pStyle w:val="Instruction"/>
      </w:pPr>
      <w:r w:rsidRPr="005727A2">
        <w:t>The authors declare conflicts of interest with Commodore James Norrington and Governor Weatherby Swann, and proclaim their intention to continue maritime hostilities against the Crown.</w:t>
      </w:r>
    </w:p>
    <w:p w14:paraId="2D685918" w14:textId="75A740D2" w:rsidR="00451D15" w:rsidRPr="005727A2" w:rsidRDefault="00451D15" w:rsidP="00B6188B">
      <w:pPr>
        <w:pStyle w:val="Instruction"/>
      </w:pPr>
      <w:r>
        <w:t>Or “</w:t>
      </w:r>
      <w:r w:rsidRPr="00451D15">
        <w:t>The authors declare no conflict of interest.</w:t>
      </w:r>
      <w:r>
        <w:t>”</w:t>
      </w:r>
    </w:p>
    <w:p w14:paraId="110ECEF6"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Author Contributions</w:t>
      </w:r>
    </w:p>
    <w:p w14:paraId="00267323"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5E1BA8EE" w14:textId="77777777" w:rsidR="00B6188B" w:rsidRPr="005727A2" w:rsidRDefault="00B6188B" w:rsidP="00B6188B">
      <w:pPr>
        <w:pStyle w:val="Instruction"/>
        <w:jc w:val="left"/>
      </w:pPr>
      <w:r w:rsidRPr="005727A2">
        <w:rPr>
          <w:b/>
          <w:bCs/>
        </w:rPr>
        <w:t>William Turner</w:t>
      </w:r>
      <w:r w:rsidRPr="005727A2">
        <w:t>: Data curation, Formal analysis, Investigation, Writing – original draft.</w:t>
      </w:r>
      <w:r w:rsidRPr="005727A2">
        <w:br/>
      </w:r>
      <w:r w:rsidRPr="005727A2">
        <w:rPr>
          <w:b/>
          <w:bCs/>
        </w:rPr>
        <w:t>Elizabeth Swann</w:t>
      </w:r>
      <w:r w:rsidRPr="005727A2">
        <w:t>:</w:t>
      </w:r>
      <w:r w:rsidRPr="005727A2">
        <w:rPr>
          <w:b/>
          <w:bCs/>
        </w:rPr>
        <w:t xml:space="preserve"> </w:t>
      </w:r>
      <w:r w:rsidRPr="005727A2">
        <w:t>Data curation, Investigation, Visualization, Writing – review and editing.</w:t>
      </w:r>
      <w:r w:rsidRPr="005727A2">
        <w:br/>
      </w:r>
      <w:r w:rsidRPr="005727A2">
        <w:rPr>
          <w:b/>
          <w:bCs/>
        </w:rPr>
        <w:t>Hector Barbossa</w:t>
      </w:r>
      <w:r w:rsidRPr="005727A2">
        <w:t>: Conceptualization, Methodology, Funding acquisition, Validation.</w:t>
      </w:r>
      <w:r w:rsidRPr="005727A2">
        <w:br/>
      </w:r>
      <w:r w:rsidRPr="005727A2">
        <w:rPr>
          <w:b/>
          <w:bCs/>
        </w:rPr>
        <w:t>Jack Sparrow</w:t>
      </w:r>
      <w:r w:rsidRPr="005727A2">
        <w:t>: Conceptualization, Project administration, Resources, Supervision.</w:t>
      </w:r>
      <w:r>
        <w:br/>
      </w:r>
      <w:r w:rsidRPr="005727A2">
        <w:t xml:space="preserve">Common options: Conceptualization, Data curation, Formal analysis, Funding acquisition, Investigation, </w:t>
      </w:r>
      <w:r w:rsidRPr="00761228">
        <w:t>Methodology</w:t>
      </w:r>
      <w:r w:rsidRPr="005727A2">
        <w:t>, Project administration, Resources, Software, Supervision, Validation, Visualization, Writing – original draft, Writing – review and editing.</w:t>
      </w:r>
    </w:p>
    <w:p w14:paraId="662C9A89"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Funding</w:t>
      </w:r>
    </w:p>
    <w:p w14:paraId="58316D75"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7B410CB9" w14:textId="77777777" w:rsidR="00B6188B" w:rsidRPr="005727A2" w:rsidRDefault="00B6188B" w:rsidP="00B6188B">
      <w:pPr>
        <w:pStyle w:val="Instruction"/>
      </w:pPr>
      <w:r w:rsidRPr="005727A2">
        <w:t>This research was supported by Aztec gold.</w:t>
      </w:r>
    </w:p>
    <w:p w14:paraId="099212A4"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Acknowledgments</w:t>
      </w:r>
    </w:p>
    <w:p w14:paraId="43E1D3C0"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4985531A" w14:textId="77777777" w:rsidR="00B6188B" w:rsidRPr="005727A2" w:rsidRDefault="00B6188B" w:rsidP="00B6188B">
      <w:pPr>
        <w:pStyle w:val="Instruction"/>
      </w:pPr>
      <w:r w:rsidRPr="005727A2">
        <w:lastRenderedPageBreak/>
        <w:t xml:space="preserve">The authors would like to thank Bootstrap Bill for setting the course of their journey, and </w:t>
      </w:r>
      <w:proofErr w:type="spellStart"/>
      <w:r w:rsidRPr="005727A2">
        <w:t>Joshamee</w:t>
      </w:r>
      <w:proofErr w:type="spellEnd"/>
      <w:r w:rsidRPr="005727A2">
        <w:t xml:space="preserve"> Gibbs for keeping them alive throughout it.</w:t>
      </w:r>
    </w:p>
    <w:p w14:paraId="1AD1EAEF"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Ethical Statements</w:t>
      </w:r>
    </w:p>
    <w:p w14:paraId="022E882D"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4E2AE669" w14:textId="77777777" w:rsidR="00B6188B" w:rsidRPr="005727A2" w:rsidRDefault="00B6188B" w:rsidP="00B6188B">
      <w:pPr>
        <w:pStyle w:val="Instruction"/>
      </w:pPr>
      <w:r w:rsidRPr="005727A2">
        <w:t>This research was conducted in accordance with the Code of the Brethren.</w:t>
      </w:r>
    </w:p>
    <w:p w14:paraId="5ED62F99"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Data and Code Availability</w:t>
      </w:r>
    </w:p>
    <w:p w14:paraId="59ECEF2D"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71A06F15" w14:textId="77777777" w:rsidR="00B6188B" w:rsidRPr="005727A2" w:rsidRDefault="00B6188B" w:rsidP="00B6188B">
      <w:pPr>
        <w:pStyle w:val="Instruction"/>
      </w:pPr>
      <w:r w:rsidRPr="005727A2">
        <w:t xml:space="preserve">The data used in this research is safely buried at Isla de </w:t>
      </w:r>
      <w:proofErr w:type="spellStart"/>
      <w:r w:rsidRPr="005727A2">
        <w:t>Muerta</w:t>
      </w:r>
      <w:proofErr w:type="spellEnd"/>
      <w:r w:rsidRPr="005727A2">
        <w:t>—revealed only to those who dare to mine it. The associated code is stored at Shipwreck Cove—accessible only to those who can reach it.</w:t>
      </w:r>
    </w:p>
    <w:p w14:paraId="32D25B63" w14:textId="77777777" w:rsidR="00B6188B" w:rsidRPr="00B6188B" w:rsidRDefault="00B6188B" w:rsidP="00B6188B">
      <w:pPr>
        <w:spacing w:before="240" w:after="120" w:line="240" w:lineRule="auto"/>
        <w:rPr>
          <w:rFonts w:ascii="Cambria" w:eastAsia="Calibri" w:hAnsi="Cambria" w:cs="Arial"/>
          <w:b/>
          <w:color w:val="000000" w:themeColor="text1"/>
          <w:sz w:val="24"/>
          <w:szCs w:val="24"/>
          <w:lang w:val="en-US"/>
        </w:rPr>
      </w:pPr>
      <w:r w:rsidRPr="00B6188B">
        <w:rPr>
          <w:rFonts w:ascii="Cambria" w:eastAsia="Calibri" w:hAnsi="Cambria" w:cs="Arial"/>
          <w:b/>
          <w:color w:val="000000" w:themeColor="text1"/>
          <w:sz w:val="24"/>
          <w:szCs w:val="24"/>
          <w:lang w:val="en-US"/>
        </w:rPr>
        <w:t>Supplementary Materials</w:t>
      </w:r>
    </w:p>
    <w:p w14:paraId="4B08A806" w14:textId="77777777" w:rsidR="00B6188B" w:rsidRPr="00B6188B" w:rsidRDefault="00B6188B" w:rsidP="00B6188B">
      <w:pPr>
        <w:spacing w:after="120" w:line="240" w:lineRule="auto"/>
        <w:jc w:val="both"/>
        <w:rPr>
          <w:rFonts w:ascii="Cambria" w:eastAsia="Calibri" w:hAnsi="Cambria" w:cs="Arial"/>
          <w:color w:val="000000" w:themeColor="text1"/>
          <w:lang w:val="en-US"/>
        </w:rPr>
      </w:pPr>
      <w:r w:rsidRPr="00B6188B">
        <w:rPr>
          <w:rFonts w:ascii="Cambria" w:eastAsia="Calibri" w:hAnsi="Cambria" w:cs="Arial"/>
          <w:color w:val="000000" w:themeColor="text1"/>
          <w:lang w:val="en-US"/>
        </w:rPr>
        <w:t>Text.</w:t>
      </w:r>
    </w:p>
    <w:p w14:paraId="2622DDD3" w14:textId="77777777" w:rsidR="00B6188B" w:rsidRDefault="00B6188B" w:rsidP="00B6188B">
      <w:pPr>
        <w:pStyle w:val="Instruction"/>
        <w:spacing w:after="0"/>
      </w:pPr>
      <w:r w:rsidRPr="005727A2">
        <w:t>Supplementary information is preserved in the archives of Port Royal, available upon a suitable demonstration of fealty to the Crown.</w:t>
      </w:r>
    </w:p>
    <w:p w14:paraId="6DD7F8D4" w14:textId="3C080CC6" w:rsidR="001605F4" w:rsidRPr="006D58A9" w:rsidRDefault="000F627D" w:rsidP="0009657C">
      <w:pPr>
        <w:spacing w:before="240" w:after="120" w:line="240" w:lineRule="auto"/>
        <w:rPr>
          <w:rFonts w:ascii="Cambria" w:eastAsia="Calibri" w:hAnsi="Cambria" w:cs="Arial"/>
          <w:b/>
          <w:color w:val="000000" w:themeColor="text1"/>
          <w:sz w:val="24"/>
          <w:szCs w:val="24"/>
          <w:lang w:val="en-US"/>
        </w:rPr>
      </w:pPr>
      <w:r>
        <w:rPr>
          <w:rFonts w:ascii="Cambria" w:eastAsia="Calibri" w:hAnsi="Cambria" w:cs="Arial"/>
          <w:b/>
          <w:color w:val="000000" w:themeColor="text1"/>
          <w:sz w:val="24"/>
          <w:szCs w:val="24"/>
          <w:lang w:val="en-US"/>
        </w:rPr>
        <w:t>REFERENCES</w:t>
      </w:r>
    </w:p>
    <w:p w14:paraId="51E88DB3" w14:textId="0441A92C" w:rsidR="00165586" w:rsidRPr="006D58A9" w:rsidRDefault="00165586" w:rsidP="003564AE">
      <w:pPr>
        <w:spacing w:beforeLines="100" w:before="240" w:after="100" w:line="240" w:lineRule="auto"/>
        <w:ind w:left="567" w:hanging="567"/>
        <w:jc w:val="both"/>
        <w:rPr>
          <w:rFonts w:ascii="Cambria" w:hAnsi="Cambria"/>
          <w:noProof/>
          <w:sz w:val="20"/>
          <w:szCs w:val="20"/>
          <w:lang w:val="en-US"/>
        </w:rPr>
      </w:pPr>
      <w:r w:rsidRPr="006D58A9">
        <w:rPr>
          <w:rFonts w:ascii="Cambria" w:hAnsi="Cambria"/>
          <w:noProof/>
          <w:sz w:val="20"/>
          <w:szCs w:val="20"/>
          <w:lang w:val="en-US"/>
        </w:rPr>
        <w:t xml:space="preserve">Çay, R. D. (2020). Konut ve Site Alanlarında Otopark Tasarımı: Edirne Toki Hadımağa Konutları. </w:t>
      </w:r>
      <w:r w:rsidRPr="006D58A9">
        <w:rPr>
          <w:rFonts w:ascii="Cambria" w:hAnsi="Cambria"/>
          <w:i/>
          <w:noProof/>
          <w:sz w:val="20"/>
          <w:szCs w:val="20"/>
          <w:lang w:val="en-US"/>
        </w:rPr>
        <w:t>Trakya Üniversitesi Mühendislik Bilimleri Dergisi, 21</w:t>
      </w:r>
      <w:r w:rsidRPr="006D58A9">
        <w:rPr>
          <w:rFonts w:ascii="Cambria" w:hAnsi="Cambria"/>
          <w:noProof/>
          <w:sz w:val="20"/>
          <w:szCs w:val="20"/>
          <w:lang w:val="en-US"/>
        </w:rPr>
        <w:t xml:space="preserve">(2), 75-85. </w:t>
      </w:r>
      <w:hyperlink r:id="rId10" w:history="1">
        <w:r w:rsidRPr="006D58A9">
          <w:rPr>
            <w:rStyle w:val="Hyperlink"/>
            <w:rFonts w:ascii="Cambria" w:hAnsi="Cambria"/>
            <w:noProof/>
            <w:sz w:val="20"/>
            <w:szCs w:val="20"/>
            <w:lang w:val="en-US"/>
          </w:rPr>
          <w:t>https://dergipark.org.tr/en/download/article-file/1405056</w:t>
        </w:r>
      </w:hyperlink>
    </w:p>
    <w:p w14:paraId="552A79B3" w14:textId="5BC00C1B" w:rsidR="00165586" w:rsidRPr="006D58A9" w:rsidRDefault="00165586" w:rsidP="003564AE">
      <w:pPr>
        <w:spacing w:beforeLines="100" w:before="240" w:after="100" w:line="240" w:lineRule="auto"/>
        <w:ind w:left="567" w:hanging="567"/>
        <w:jc w:val="both"/>
        <w:rPr>
          <w:rFonts w:ascii="Cambria" w:hAnsi="Cambria"/>
          <w:sz w:val="20"/>
          <w:szCs w:val="20"/>
          <w:lang w:val="en-US"/>
        </w:rPr>
      </w:pPr>
      <w:r w:rsidRPr="006D58A9">
        <w:rPr>
          <w:rFonts w:ascii="Cambria" w:hAnsi="Cambria"/>
          <w:sz w:val="20"/>
          <w:szCs w:val="20"/>
          <w:lang w:val="en-US"/>
        </w:rPr>
        <w:t xml:space="preserve">Das, D. (2008). Urban quality of life: A case study of Guwahati. </w:t>
      </w:r>
      <w:r w:rsidRPr="006D58A9">
        <w:rPr>
          <w:rFonts w:ascii="Cambria" w:hAnsi="Cambria"/>
          <w:i/>
          <w:iCs/>
          <w:sz w:val="20"/>
          <w:szCs w:val="20"/>
          <w:lang w:val="en-US"/>
        </w:rPr>
        <w:t>Social Indicators Research, 88(2), 297-310.</w:t>
      </w:r>
      <w:r w:rsidRPr="006D58A9">
        <w:rPr>
          <w:rFonts w:ascii="Cambria" w:hAnsi="Cambria"/>
          <w:sz w:val="20"/>
          <w:szCs w:val="20"/>
          <w:lang w:val="en-US"/>
        </w:rPr>
        <w:t xml:space="preserve"> </w:t>
      </w:r>
      <w:r w:rsidRPr="006D58A9">
        <w:rPr>
          <w:rFonts w:ascii="Cambria" w:hAnsi="Cambria"/>
          <w:color w:val="0000FF"/>
          <w:sz w:val="20"/>
          <w:szCs w:val="20"/>
          <w:lang w:val="en-US"/>
        </w:rPr>
        <w:t>https://link.springer.com/article/10.1007/s11205-007-9191-6</w:t>
      </w:r>
    </w:p>
    <w:p w14:paraId="4AF4918A" w14:textId="1B16FBA1" w:rsidR="00165586" w:rsidRPr="006D58A9" w:rsidRDefault="00165586" w:rsidP="003564AE">
      <w:pPr>
        <w:spacing w:beforeLines="100" w:before="240" w:after="100" w:line="240" w:lineRule="auto"/>
        <w:ind w:left="567" w:hanging="567"/>
        <w:jc w:val="both"/>
        <w:rPr>
          <w:rFonts w:ascii="Cambria" w:hAnsi="Cambria"/>
          <w:sz w:val="20"/>
          <w:szCs w:val="20"/>
          <w:lang w:val="en-US"/>
        </w:rPr>
      </w:pPr>
      <w:r w:rsidRPr="006D58A9">
        <w:rPr>
          <w:rFonts w:ascii="Cambria" w:hAnsi="Cambria"/>
          <w:sz w:val="20"/>
          <w:szCs w:val="20"/>
          <w:lang w:val="en-US"/>
        </w:rPr>
        <w:t xml:space="preserve">Dowling, R., Reinke, D., Flannery, A., Ryus, P., Vandehey, M., Petritsch, T., . . . </w:t>
      </w:r>
      <w:proofErr w:type="spellStart"/>
      <w:r w:rsidRPr="006D58A9">
        <w:rPr>
          <w:rFonts w:ascii="Cambria" w:hAnsi="Cambria"/>
          <w:sz w:val="20"/>
          <w:szCs w:val="20"/>
          <w:lang w:val="en-US"/>
        </w:rPr>
        <w:t>Bonneson</w:t>
      </w:r>
      <w:proofErr w:type="spellEnd"/>
      <w:r w:rsidRPr="006D58A9">
        <w:rPr>
          <w:rFonts w:ascii="Cambria" w:hAnsi="Cambria"/>
          <w:sz w:val="20"/>
          <w:szCs w:val="20"/>
          <w:lang w:val="en-US"/>
        </w:rPr>
        <w:t xml:space="preserve">, J. (2008). Multimodal Level of Service Analysis for Urban Streets-NCHRP Report 616. </w:t>
      </w:r>
      <w:r w:rsidRPr="006D58A9">
        <w:rPr>
          <w:rFonts w:ascii="Cambria" w:hAnsi="Cambria"/>
          <w:color w:val="0000FF"/>
          <w:sz w:val="20"/>
          <w:szCs w:val="20"/>
          <w:lang w:val="en-US"/>
        </w:rPr>
        <w:t>https://nacto.org/docs/usdg/nchrp_rpt_616_dowling.pdf</w:t>
      </w:r>
    </w:p>
    <w:p w14:paraId="6669CEC2" w14:textId="0C699E8F" w:rsidR="005E575A" w:rsidRPr="006D58A9" w:rsidRDefault="005E575A" w:rsidP="003564AE">
      <w:pPr>
        <w:spacing w:beforeLines="100" w:before="240" w:after="100" w:line="240" w:lineRule="auto"/>
        <w:ind w:left="567" w:hanging="567"/>
        <w:jc w:val="both"/>
        <w:rPr>
          <w:rFonts w:ascii="Cambria" w:hAnsi="Cambria"/>
          <w:sz w:val="20"/>
          <w:szCs w:val="20"/>
          <w:lang w:val="en-US"/>
        </w:rPr>
      </w:pPr>
      <w:r w:rsidRPr="006D58A9">
        <w:rPr>
          <w:rFonts w:ascii="Cambria" w:hAnsi="Cambria"/>
          <w:sz w:val="20"/>
          <w:szCs w:val="20"/>
          <w:lang w:val="en-US"/>
        </w:rPr>
        <w:t xml:space="preserve">Lydon, M., &amp; Garcia, A. (2015). Tactical Urbanism, Short-term Action for Long-term Change. Washington: </w:t>
      </w:r>
      <w:proofErr w:type="spellStart"/>
      <w:r w:rsidRPr="006D58A9">
        <w:rPr>
          <w:rFonts w:ascii="Cambria" w:hAnsi="Cambria"/>
          <w:sz w:val="20"/>
          <w:szCs w:val="20"/>
          <w:lang w:val="en-US"/>
        </w:rPr>
        <w:t>IslandPress</w:t>
      </w:r>
      <w:proofErr w:type="spellEnd"/>
      <w:r w:rsidRPr="006D58A9">
        <w:rPr>
          <w:rFonts w:ascii="Cambria" w:hAnsi="Cambria"/>
          <w:sz w:val="20"/>
          <w:szCs w:val="20"/>
          <w:lang w:val="en-US"/>
        </w:rPr>
        <w:t>.</w:t>
      </w:r>
    </w:p>
    <w:p w14:paraId="73EAF9E2" w14:textId="651B611F" w:rsidR="005E575A" w:rsidRPr="006D58A9" w:rsidRDefault="005E575A" w:rsidP="003564AE">
      <w:pPr>
        <w:spacing w:beforeLines="100" w:before="240" w:after="100" w:line="240" w:lineRule="auto"/>
        <w:ind w:left="567" w:hanging="567"/>
        <w:jc w:val="both"/>
        <w:rPr>
          <w:rFonts w:ascii="Cambria" w:hAnsi="Cambria"/>
          <w:color w:val="0000FF"/>
          <w:sz w:val="20"/>
          <w:szCs w:val="20"/>
          <w:lang w:val="en-US"/>
        </w:rPr>
      </w:pPr>
      <w:r w:rsidRPr="006D58A9">
        <w:rPr>
          <w:rFonts w:ascii="Cambria" w:hAnsi="Cambria"/>
          <w:sz w:val="20"/>
          <w:szCs w:val="20"/>
          <w:lang w:val="en-US"/>
        </w:rPr>
        <w:t xml:space="preserve">Mehta, V., &amp; Bosson, J. K. (2018). Revisiting lively streets: Social interactions in public space. </w:t>
      </w:r>
      <w:r w:rsidRPr="006D58A9">
        <w:rPr>
          <w:rFonts w:ascii="Cambria" w:hAnsi="Cambria"/>
          <w:i/>
          <w:iCs/>
          <w:sz w:val="20"/>
          <w:szCs w:val="20"/>
          <w:lang w:val="en-US"/>
        </w:rPr>
        <w:t>Journal of Planning Education and Research, 2018(1), 1-13.</w:t>
      </w:r>
      <w:r w:rsidRPr="006D58A9">
        <w:rPr>
          <w:rFonts w:ascii="Cambria" w:hAnsi="Cambria"/>
          <w:sz w:val="20"/>
          <w:szCs w:val="20"/>
          <w:lang w:val="en-US"/>
        </w:rPr>
        <w:t xml:space="preserve"> DOI: </w:t>
      </w:r>
      <w:hyperlink r:id="rId11" w:history="1">
        <w:r w:rsidRPr="006D58A9">
          <w:rPr>
            <w:rStyle w:val="Hyperlink"/>
            <w:rFonts w:ascii="Cambria" w:hAnsi="Cambria"/>
            <w:sz w:val="20"/>
            <w:szCs w:val="20"/>
            <w:lang w:val="en-US"/>
          </w:rPr>
          <w:t>https://doi.org/10.1177/0739456X18781453</w:t>
        </w:r>
      </w:hyperlink>
    </w:p>
    <w:p w14:paraId="4B273A84" w14:textId="77777777" w:rsidR="005E575A" w:rsidRPr="006D58A9" w:rsidRDefault="005E575A" w:rsidP="003564AE">
      <w:pPr>
        <w:spacing w:beforeLines="100" w:before="240" w:after="100" w:line="240" w:lineRule="auto"/>
        <w:ind w:left="567" w:hanging="567"/>
        <w:jc w:val="both"/>
        <w:rPr>
          <w:rFonts w:ascii="Cambria" w:eastAsia="Calibri" w:hAnsi="Cambria" w:cs="Arial"/>
          <w:color w:val="000000" w:themeColor="text1"/>
          <w:sz w:val="20"/>
          <w:szCs w:val="20"/>
          <w:lang w:val="en-US"/>
        </w:rPr>
      </w:pPr>
    </w:p>
    <w:p w14:paraId="3049986B" w14:textId="77777777" w:rsidR="005E575A" w:rsidRPr="006D58A9" w:rsidRDefault="005E575A" w:rsidP="001605F4">
      <w:pPr>
        <w:spacing w:after="100" w:line="240" w:lineRule="auto"/>
        <w:ind w:left="567" w:hanging="567"/>
        <w:jc w:val="both"/>
        <w:rPr>
          <w:rFonts w:ascii="Cambria" w:eastAsia="Calibri" w:hAnsi="Cambria" w:cs="Arial"/>
          <w:color w:val="000000" w:themeColor="text1"/>
          <w:sz w:val="20"/>
          <w:szCs w:val="20"/>
          <w:lang w:val="en-US"/>
        </w:rPr>
      </w:pPr>
    </w:p>
    <w:p w14:paraId="71B85D75" w14:textId="2B1B0F20" w:rsidR="002F2650" w:rsidRDefault="002F2650">
      <w:pPr>
        <w:rPr>
          <w:rFonts w:ascii="Cambria" w:hAnsi="Cambria"/>
          <w:lang w:val="en-US"/>
        </w:rPr>
      </w:pPr>
    </w:p>
    <w:sectPr w:rsidR="002F2650" w:rsidSect="00C00A4E">
      <w:headerReference w:type="default" r:id="rId12"/>
      <w:pgSz w:w="11906" w:h="16838"/>
      <w:pgMar w:top="1418"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BBDBFB" w14:textId="77777777" w:rsidR="002A4BDC" w:rsidRDefault="002A4BDC" w:rsidP="00E772F0">
      <w:pPr>
        <w:spacing w:after="0" w:line="240" w:lineRule="auto"/>
      </w:pPr>
      <w:r>
        <w:separator/>
      </w:r>
    </w:p>
  </w:endnote>
  <w:endnote w:type="continuationSeparator" w:id="0">
    <w:p w14:paraId="51DC0A1E" w14:textId="77777777" w:rsidR="002A4BDC" w:rsidRDefault="002A4BDC" w:rsidP="00E772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780DDF3" w14:textId="77777777" w:rsidR="002A4BDC" w:rsidRDefault="002A4BDC" w:rsidP="00E772F0">
      <w:pPr>
        <w:spacing w:after="0" w:line="240" w:lineRule="auto"/>
      </w:pPr>
      <w:r>
        <w:separator/>
      </w:r>
    </w:p>
  </w:footnote>
  <w:footnote w:type="continuationSeparator" w:id="0">
    <w:p w14:paraId="2870B21C" w14:textId="77777777" w:rsidR="002A4BDC" w:rsidRDefault="002A4BDC" w:rsidP="00E772F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B7D6AE" w14:textId="53E31DD5" w:rsidR="006E1E9A" w:rsidRDefault="00B525A0" w:rsidP="00A13E62">
    <w:pPr>
      <w:spacing w:after="0" w:line="240" w:lineRule="auto"/>
      <w:ind w:right="-1282"/>
    </w:pPr>
    <w:r w:rsidRPr="00B525A0">
      <w:rPr>
        <w:strike/>
        <w:noProof/>
      </w:rPr>
      <w:drawing>
        <wp:inline distT="0" distB="0" distL="0" distR="0" wp14:anchorId="4AFC6705" wp14:editId="2BE9FAAD">
          <wp:extent cx="5879592" cy="722064"/>
          <wp:effectExtent l="0" t="0" r="6985" b="1905"/>
          <wp:docPr id="29" name="Picture 28">
            <a:extLst xmlns:a="http://schemas.openxmlformats.org/drawingml/2006/main">
              <a:ext uri="{FF2B5EF4-FFF2-40B4-BE49-F238E27FC236}">
                <a16:creationId xmlns:a16="http://schemas.microsoft.com/office/drawing/2014/main" id="{ED6C8972-2A8F-9E1A-A27E-CCEF34BEA2C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8">
                    <a:extLst>
                      <a:ext uri="{FF2B5EF4-FFF2-40B4-BE49-F238E27FC236}">
                        <a16:creationId xmlns:a16="http://schemas.microsoft.com/office/drawing/2014/main" id="{ED6C8972-2A8F-9E1A-A27E-CCEF34BEA2CD}"/>
                      </a:ext>
                    </a:extLst>
                  </pic:cNvPr>
                  <pic:cNvPicPr>
                    <a:picLocks noChangeAspect="1"/>
                  </pic:cNvPicPr>
                </pic:nvPicPr>
                <pic:blipFill rotWithShape="1">
                  <a:blip r:embed="rId1"/>
                  <a:srcRect l="1385" r="5786" b="23061"/>
                  <a:stretch>
                    <a:fillRect/>
                  </a:stretch>
                </pic:blipFill>
                <pic:spPr bwMode="auto">
                  <a:xfrm>
                    <a:off x="0" y="0"/>
                    <a:ext cx="5962404" cy="732234"/>
                  </a:xfrm>
                  <a:prstGeom prst="rect">
                    <a:avLst/>
                  </a:prstGeom>
                  <a:ln>
                    <a:noFill/>
                  </a:ln>
                  <a:extLst>
                    <a:ext uri="{53640926-AAD7-44D8-BBD7-CCE9431645EC}">
                      <a14:shadowObscured xmlns:a14="http://schemas.microsoft.com/office/drawing/2010/main"/>
                    </a:ext>
                  </a:extLst>
                </pic:spPr>
              </pic:pic>
            </a:graphicData>
          </a:graphic>
        </wp:inline>
      </w:drawing>
    </w:r>
  </w:p>
  <w:p w14:paraId="489CA54B" w14:textId="2A2FA730" w:rsidR="000A2CDE" w:rsidRPr="00C70E73" w:rsidRDefault="00BE41E3" w:rsidP="00BE41E3">
    <w:pPr>
      <w:spacing w:after="0" w:line="240" w:lineRule="auto"/>
      <w:rPr>
        <w:rFonts w:ascii="Cambria" w:hAnsi="Cambria" w:cs="Arial"/>
        <w:sz w:val="20"/>
        <w:szCs w:val="20"/>
      </w:rPr>
    </w:pPr>
    <w:r>
      <w:rPr>
        <w:rFonts w:ascii="Cambria" w:eastAsia="Calibri" w:hAnsi="Cambria" w:cs="Arial"/>
        <w:color w:val="000000" w:themeColor="text1"/>
        <w:sz w:val="20"/>
        <w:szCs w:val="20"/>
        <w:lang w:val="en-US"/>
      </w:rPr>
      <w:t>Vol.</w:t>
    </w:r>
    <w:r w:rsidR="000A2CDE" w:rsidRPr="00C70E73">
      <w:rPr>
        <w:rFonts w:ascii="Cambria" w:eastAsia="Calibri" w:hAnsi="Cambria" w:cs="Arial"/>
        <w:color w:val="000000" w:themeColor="text1"/>
        <w:sz w:val="20"/>
        <w:szCs w:val="20"/>
        <w:lang w:val="en-US"/>
      </w:rPr>
      <w:t xml:space="preserve"> </w:t>
    </w:r>
    <w:r w:rsidR="000A2CDE" w:rsidRPr="00C70E73">
      <w:rPr>
        <w:rFonts w:ascii="Cambria" w:eastAsia="Calibri" w:hAnsi="Cambria" w:cs="Arial"/>
        <w:color w:val="000000" w:themeColor="text1"/>
        <w:sz w:val="20"/>
        <w:szCs w:val="20"/>
      </w:rPr>
      <w:t>1,</w:t>
    </w:r>
    <w:r>
      <w:rPr>
        <w:rFonts w:ascii="Cambria" w:eastAsia="Calibri" w:hAnsi="Cambria" w:cs="Arial"/>
        <w:color w:val="000000" w:themeColor="text1"/>
        <w:sz w:val="20"/>
        <w:szCs w:val="20"/>
      </w:rPr>
      <w:t xml:space="preserve"> No. 1,</w:t>
    </w:r>
    <w:r w:rsidR="000A2CDE" w:rsidRPr="00C70E73">
      <w:rPr>
        <w:rFonts w:ascii="Cambria" w:eastAsia="Calibri" w:hAnsi="Cambria" w:cs="Arial"/>
        <w:color w:val="000000" w:themeColor="text1"/>
        <w:sz w:val="20"/>
        <w:szCs w:val="20"/>
      </w:rPr>
      <w:t xml:space="preserve"> 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34DDC" w14:textId="0FEF74E5" w:rsidR="00E772F0" w:rsidRPr="00815129" w:rsidRDefault="00C74223" w:rsidP="00C74223">
    <w:pPr>
      <w:pStyle w:val="Header"/>
      <w:pBdr>
        <w:bottom w:val="single" w:sz="6" w:space="1" w:color="auto"/>
      </w:pBdr>
      <w:contextualSpacing/>
      <w:rPr>
        <w:rFonts w:ascii="Arial" w:hAnsi="Arial" w:cs="Arial"/>
        <w:lang w:val="en-US"/>
      </w:rPr>
    </w:pPr>
    <w:r w:rsidRPr="00815129">
      <w:rPr>
        <w:rFonts w:ascii="Arial" w:hAnsi="Arial" w:cs="Arial"/>
        <w:lang w:val="en-US"/>
      </w:rPr>
      <w:t xml:space="preserve">Turkish Cypriot Journal of Architecture </w:t>
    </w:r>
    <w:r w:rsidRPr="00815129">
      <w:rPr>
        <w:rFonts w:ascii="Arial" w:hAnsi="Arial" w:cs="Arial"/>
        <w:b/>
        <w:bCs/>
        <w:lang w:val="en-US"/>
      </w:rPr>
      <w:t xml:space="preserve">2025, 1(1) </w:t>
    </w:r>
    <w:sdt>
      <w:sdtPr>
        <w:rPr>
          <w:rFonts w:ascii="Arial" w:hAnsi="Arial" w:cs="Arial"/>
          <w:lang w:val="en-US"/>
        </w:rPr>
        <w:id w:val="-1318336367"/>
        <w:docPartObj>
          <w:docPartGallery w:val="Page Numbers (Top of Page)"/>
          <w:docPartUnique/>
        </w:docPartObj>
      </w:sdtPr>
      <w:sdtContent>
        <w:r w:rsidRPr="00815129">
          <w:rPr>
            <w:rFonts w:ascii="Arial" w:hAnsi="Arial" w:cs="Arial"/>
            <w:lang w:val="en-US"/>
          </w:rPr>
          <w:t xml:space="preserve">                                                                   </w:t>
        </w:r>
        <w:r w:rsidRPr="00815129">
          <w:rPr>
            <w:rFonts w:ascii="Arial" w:hAnsi="Arial" w:cs="Arial"/>
            <w:b/>
            <w:bCs/>
            <w:lang w:val="en-US"/>
          </w:rPr>
          <w:fldChar w:fldCharType="begin"/>
        </w:r>
        <w:r w:rsidRPr="00815129">
          <w:rPr>
            <w:rFonts w:ascii="Arial" w:hAnsi="Arial" w:cs="Arial"/>
            <w:b/>
            <w:bCs/>
            <w:lang w:val="en-US"/>
          </w:rPr>
          <w:instrText xml:space="preserve"> PAGE </w:instrText>
        </w:r>
        <w:r w:rsidRPr="00815129">
          <w:rPr>
            <w:rFonts w:ascii="Arial" w:hAnsi="Arial" w:cs="Arial"/>
            <w:b/>
            <w:bCs/>
            <w:lang w:val="en-US"/>
          </w:rPr>
          <w:fldChar w:fldCharType="separate"/>
        </w:r>
        <w:r w:rsidRPr="00815129">
          <w:rPr>
            <w:rFonts w:ascii="Arial" w:hAnsi="Arial" w:cs="Arial"/>
            <w:b/>
            <w:bCs/>
            <w:lang w:val="en-US"/>
          </w:rPr>
          <w:t>2</w:t>
        </w:r>
        <w:r w:rsidRPr="00815129">
          <w:rPr>
            <w:rFonts w:ascii="Arial" w:hAnsi="Arial" w:cs="Arial"/>
            <w:b/>
            <w:bCs/>
            <w:lang w:val="en-US"/>
          </w:rPr>
          <w:fldChar w:fldCharType="end"/>
        </w:r>
        <w:r w:rsidRPr="00815129">
          <w:rPr>
            <w:rFonts w:ascii="Arial" w:hAnsi="Arial" w:cs="Arial"/>
            <w:lang w:val="en-US"/>
          </w:rPr>
          <w:t xml:space="preserve"> of </w:t>
        </w:r>
        <w:r w:rsidRPr="00815129">
          <w:rPr>
            <w:rFonts w:ascii="Arial" w:hAnsi="Arial" w:cs="Arial"/>
            <w:b/>
            <w:bCs/>
            <w:lang w:val="en-US"/>
          </w:rPr>
          <w:fldChar w:fldCharType="begin"/>
        </w:r>
        <w:r w:rsidRPr="00815129">
          <w:rPr>
            <w:rFonts w:ascii="Arial" w:hAnsi="Arial" w:cs="Arial"/>
            <w:b/>
            <w:bCs/>
            <w:lang w:val="en-US"/>
          </w:rPr>
          <w:instrText xml:space="preserve"> NUMPAGES  </w:instrText>
        </w:r>
        <w:r w:rsidRPr="00815129">
          <w:rPr>
            <w:rFonts w:ascii="Arial" w:hAnsi="Arial" w:cs="Arial"/>
            <w:b/>
            <w:bCs/>
            <w:lang w:val="en-US"/>
          </w:rPr>
          <w:fldChar w:fldCharType="separate"/>
        </w:r>
        <w:r w:rsidRPr="00815129">
          <w:rPr>
            <w:rFonts w:ascii="Arial" w:hAnsi="Arial" w:cs="Arial"/>
            <w:b/>
            <w:bCs/>
            <w:lang w:val="en-US"/>
          </w:rPr>
          <w:t>3</w:t>
        </w:r>
        <w:r w:rsidRPr="00815129">
          <w:rPr>
            <w:rFonts w:ascii="Arial" w:hAnsi="Arial" w:cs="Arial"/>
            <w:b/>
            <w:bCs/>
            <w:lang w:val="en-US"/>
          </w:rPr>
          <w:fldChar w:fldCharType="end"/>
        </w: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1347B6E"/>
    <w:multiLevelType w:val="hybridMultilevel"/>
    <w:tmpl w:val="B6C4F81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 w15:restartNumberingAfterBreak="0">
    <w:nsid w:val="22AD035E"/>
    <w:multiLevelType w:val="hybridMultilevel"/>
    <w:tmpl w:val="FBBE36C8"/>
    <w:lvl w:ilvl="0" w:tplc="275E927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23192FCF"/>
    <w:multiLevelType w:val="multilevel"/>
    <w:tmpl w:val="E7621A26"/>
    <w:lvl w:ilvl="0">
      <w:start w:val="1"/>
      <w:numFmt w:val="decimal"/>
      <w:pStyle w:val="Heading2"/>
      <w:lvlText w:val="%1."/>
      <w:lvlJc w:val="left"/>
      <w:pPr>
        <w:ind w:left="360" w:hanging="360"/>
      </w:pPr>
    </w:lvl>
    <w:lvl w:ilvl="1">
      <w:start w:val="1"/>
      <w:numFmt w:val="decimal"/>
      <w:pStyle w:val="Heading3"/>
      <w:lvlText w:val="%1.%2."/>
      <w:lvlJc w:val="left"/>
      <w:pPr>
        <w:ind w:left="792" w:hanging="432"/>
      </w:pPr>
    </w:lvl>
    <w:lvl w:ilvl="2">
      <w:start w:val="1"/>
      <w:numFmt w:val="decimal"/>
      <w:pStyle w:val="Heading4"/>
      <w:lvlText w:val="%1.%2.%3."/>
      <w:lvlJc w:val="left"/>
      <w:pPr>
        <w:ind w:left="1224" w:hanging="504"/>
      </w:pPr>
    </w:lvl>
    <w:lvl w:ilvl="3">
      <w:start w:val="1"/>
      <w:numFmt w:val="decimal"/>
      <w:pStyle w:val="Heading5"/>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3C316199"/>
    <w:multiLevelType w:val="hybridMultilevel"/>
    <w:tmpl w:val="E81610C8"/>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4" w15:restartNumberingAfterBreak="0">
    <w:nsid w:val="5225219C"/>
    <w:multiLevelType w:val="hybridMultilevel"/>
    <w:tmpl w:val="2630798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54C1416D"/>
    <w:multiLevelType w:val="hybridMultilevel"/>
    <w:tmpl w:val="B7687F76"/>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16cid:durableId="606813073">
    <w:abstractNumId w:val="0"/>
  </w:num>
  <w:num w:numId="2" w16cid:durableId="980689992">
    <w:abstractNumId w:val="5"/>
  </w:num>
  <w:num w:numId="3" w16cid:durableId="871458644">
    <w:abstractNumId w:val="3"/>
  </w:num>
  <w:num w:numId="4" w16cid:durableId="2137486850">
    <w:abstractNumId w:val="1"/>
  </w:num>
  <w:num w:numId="5" w16cid:durableId="407730094">
    <w:abstractNumId w:val="2"/>
  </w:num>
  <w:num w:numId="6" w16cid:durableId="15735556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9"/>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2tDA2M7WwNAcCUwNTIyUdpeDU4uLM/DyQAsNaAFGBNFgsAAAA"/>
    <w:docVar w:name="EN.InstantFormat" w:val="&lt;ENInstantFormat&gt;&lt;Enabled&gt;1&lt;/Enabled&gt;&lt;ScanUnformatted&gt;1&lt;/ScanUnformatted&gt;&lt;ScanChanges&gt;1&lt;/ScanChanges&gt;&lt;Suspended&gt;0&lt;/Suspended&gt;&lt;/ENInstantFormat&gt;"/>
    <w:docVar w:name="EN.Layout" w:val="&lt;ENLayout&gt;&lt;Style&gt;APA 7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r5zp02vs3vwvfhedvf1varvjwrzwzawx0det&quot;&gt;makaleler_tum-Converted&lt;record-ids&gt;&lt;item&gt;1229&lt;/item&gt;&lt;/record-ids&gt;&lt;/item&gt;&lt;/Libraries&gt;"/>
  </w:docVars>
  <w:rsids>
    <w:rsidRoot w:val="001605F4"/>
    <w:rsid w:val="000004F3"/>
    <w:rsid w:val="00007C28"/>
    <w:rsid w:val="00010704"/>
    <w:rsid w:val="00090F7E"/>
    <w:rsid w:val="0009657C"/>
    <w:rsid w:val="000A2CDE"/>
    <w:rsid w:val="000F627D"/>
    <w:rsid w:val="00134225"/>
    <w:rsid w:val="00150E5C"/>
    <w:rsid w:val="001605F4"/>
    <w:rsid w:val="00165586"/>
    <w:rsid w:val="001A5E12"/>
    <w:rsid w:val="001A7C20"/>
    <w:rsid w:val="001B1026"/>
    <w:rsid w:val="00256B9F"/>
    <w:rsid w:val="002A4BDC"/>
    <w:rsid w:val="002C32CF"/>
    <w:rsid w:val="002F2650"/>
    <w:rsid w:val="002F61F1"/>
    <w:rsid w:val="00317450"/>
    <w:rsid w:val="003564AE"/>
    <w:rsid w:val="003A506C"/>
    <w:rsid w:val="003B14E8"/>
    <w:rsid w:val="003F1A53"/>
    <w:rsid w:val="0040265D"/>
    <w:rsid w:val="00451D15"/>
    <w:rsid w:val="00466E7A"/>
    <w:rsid w:val="0047182C"/>
    <w:rsid w:val="00475452"/>
    <w:rsid w:val="004D4458"/>
    <w:rsid w:val="004E60D4"/>
    <w:rsid w:val="004F3329"/>
    <w:rsid w:val="00552B37"/>
    <w:rsid w:val="005C31D3"/>
    <w:rsid w:val="005E575A"/>
    <w:rsid w:val="005E7B6F"/>
    <w:rsid w:val="005F0A75"/>
    <w:rsid w:val="005F796E"/>
    <w:rsid w:val="006111EF"/>
    <w:rsid w:val="00622E4B"/>
    <w:rsid w:val="006C0630"/>
    <w:rsid w:val="006C748E"/>
    <w:rsid w:val="006D58A9"/>
    <w:rsid w:val="006E0C58"/>
    <w:rsid w:val="006E1E9A"/>
    <w:rsid w:val="0074289F"/>
    <w:rsid w:val="00764080"/>
    <w:rsid w:val="00773167"/>
    <w:rsid w:val="007778DB"/>
    <w:rsid w:val="007A4F64"/>
    <w:rsid w:val="00801FA5"/>
    <w:rsid w:val="00802FED"/>
    <w:rsid w:val="00815129"/>
    <w:rsid w:val="00837620"/>
    <w:rsid w:val="00863E37"/>
    <w:rsid w:val="00877C4B"/>
    <w:rsid w:val="008815EB"/>
    <w:rsid w:val="0089382A"/>
    <w:rsid w:val="0097144F"/>
    <w:rsid w:val="009B04FE"/>
    <w:rsid w:val="009D1DAA"/>
    <w:rsid w:val="009D2E77"/>
    <w:rsid w:val="009E45DB"/>
    <w:rsid w:val="00A13E62"/>
    <w:rsid w:val="00A35C6C"/>
    <w:rsid w:val="00A46371"/>
    <w:rsid w:val="00A80E73"/>
    <w:rsid w:val="00A8275E"/>
    <w:rsid w:val="00A8757E"/>
    <w:rsid w:val="00AB2D5D"/>
    <w:rsid w:val="00B013A8"/>
    <w:rsid w:val="00B209AC"/>
    <w:rsid w:val="00B521B4"/>
    <w:rsid w:val="00B525A0"/>
    <w:rsid w:val="00B6188B"/>
    <w:rsid w:val="00B6436E"/>
    <w:rsid w:val="00B6605D"/>
    <w:rsid w:val="00BE41E3"/>
    <w:rsid w:val="00BE50CC"/>
    <w:rsid w:val="00C00A4E"/>
    <w:rsid w:val="00C5624B"/>
    <w:rsid w:val="00C70E73"/>
    <w:rsid w:val="00C74223"/>
    <w:rsid w:val="00CE7204"/>
    <w:rsid w:val="00D11CFF"/>
    <w:rsid w:val="00D82A72"/>
    <w:rsid w:val="00DC36C0"/>
    <w:rsid w:val="00DF57C7"/>
    <w:rsid w:val="00E2375B"/>
    <w:rsid w:val="00E37736"/>
    <w:rsid w:val="00E772F0"/>
    <w:rsid w:val="00E8767F"/>
    <w:rsid w:val="00EE205F"/>
    <w:rsid w:val="00EF0FE7"/>
    <w:rsid w:val="00F14862"/>
    <w:rsid w:val="00F20EE2"/>
    <w:rsid w:val="00F8265A"/>
    <w:rsid w:val="00FB326A"/>
    <w:rsid w:val="00FD78F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757D8CF"/>
  <w15:chartTrackingRefBased/>
  <w15:docId w15:val="{B2BFC955-D93D-430B-ABEF-FF122CC983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452"/>
  </w:style>
  <w:style w:type="paragraph" w:styleId="Heading2">
    <w:name w:val="heading 2"/>
    <w:basedOn w:val="ListParagraph"/>
    <w:next w:val="Normal"/>
    <w:link w:val="Heading2Char"/>
    <w:uiPriority w:val="9"/>
    <w:unhideWhenUsed/>
    <w:qFormat/>
    <w:rsid w:val="00B6188B"/>
    <w:pPr>
      <w:numPr>
        <w:numId w:val="5"/>
      </w:numPr>
      <w:spacing w:after="200" w:line="276" w:lineRule="auto"/>
      <w:ind w:left="992" w:hanging="992"/>
      <w:jc w:val="both"/>
      <w:outlineLvl w:val="1"/>
    </w:pPr>
    <w:rPr>
      <w:rFonts w:asciiTheme="majorBidi" w:hAnsiTheme="majorBidi" w:cstheme="majorBidi"/>
      <w:b/>
      <w:bCs/>
      <w:sz w:val="30"/>
      <w:szCs w:val="30"/>
      <w:lang w:val="en-US" w:bidi="he-IL"/>
    </w:rPr>
  </w:style>
  <w:style w:type="paragraph" w:styleId="Heading3">
    <w:name w:val="heading 3"/>
    <w:basedOn w:val="ListParagraph"/>
    <w:next w:val="Normal"/>
    <w:link w:val="Heading3Char"/>
    <w:uiPriority w:val="9"/>
    <w:unhideWhenUsed/>
    <w:qFormat/>
    <w:rsid w:val="00B6188B"/>
    <w:pPr>
      <w:numPr>
        <w:ilvl w:val="1"/>
        <w:numId w:val="5"/>
      </w:numPr>
      <w:spacing w:after="200" w:line="276" w:lineRule="auto"/>
      <w:ind w:left="993" w:hanging="993"/>
      <w:jc w:val="both"/>
      <w:outlineLvl w:val="2"/>
    </w:pPr>
    <w:rPr>
      <w:rFonts w:asciiTheme="majorBidi" w:hAnsiTheme="majorBidi" w:cstheme="majorBidi"/>
      <w:b/>
      <w:bCs/>
      <w:sz w:val="28"/>
      <w:szCs w:val="28"/>
      <w:lang w:val="en-US" w:bidi="he-IL"/>
    </w:rPr>
  </w:style>
  <w:style w:type="paragraph" w:styleId="Heading4">
    <w:name w:val="heading 4"/>
    <w:basedOn w:val="ListParagraph"/>
    <w:next w:val="Normal"/>
    <w:link w:val="Heading4Char"/>
    <w:uiPriority w:val="9"/>
    <w:unhideWhenUsed/>
    <w:qFormat/>
    <w:rsid w:val="00B6188B"/>
    <w:pPr>
      <w:numPr>
        <w:ilvl w:val="2"/>
        <w:numId w:val="5"/>
      </w:numPr>
      <w:spacing w:after="200" w:line="276" w:lineRule="auto"/>
      <w:ind w:left="993" w:hanging="993"/>
      <w:jc w:val="both"/>
      <w:outlineLvl w:val="3"/>
    </w:pPr>
    <w:rPr>
      <w:rFonts w:asciiTheme="majorBidi" w:hAnsiTheme="majorBidi" w:cstheme="majorBidi"/>
      <w:b/>
      <w:bCs/>
      <w:sz w:val="26"/>
      <w:szCs w:val="26"/>
      <w:lang w:val="en-US" w:bidi="he-IL"/>
    </w:rPr>
  </w:style>
  <w:style w:type="paragraph" w:styleId="Heading5">
    <w:name w:val="heading 5"/>
    <w:basedOn w:val="ListParagraph"/>
    <w:next w:val="Normal"/>
    <w:link w:val="Heading5Char"/>
    <w:uiPriority w:val="9"/>
    <w:unhideWhenUsed/>
    <w:qFormat/>
    <w:rsid w:val="00B6188B"/>
    <w:pPr>
      <w:numPr>
        <w:ilvl w:val="3"/>
        <w:numId w:val="5"/>
      </w:numPr>
      <w:spacing w:after="200" w:line="276" w:lineRule="auto"/>
      <w:ind w:left="993" w:hanging="993"/>
      <w:jc w:val="both"/>
      <w:outlineLvl w:val="4"/>
    </w:pPr>
    <w:rPr>
      <w:rFonts w:asciiTheme="majorBidi" w:hAnsiTheme="majorBidi" w:cstheme="majorBidi"/>
      <w:b/>
      <w:bCs/>
      <w:sz w:val="24"/>
      <w:szCs w:val="24"/>
      <w:lang w:val="en-US"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AkListe-Vurgu11">
    <w:name w:val="Açık Liste - Vurgu 11"/>
    <w:basedOn w:val="TableNormal"/>
    <w:next w:val="LightList-Accent1"/>
    <w:uiPriority w:val="61"/>
    <w:rsid w:val="001605F4"/>
    <w:pPr>
      <w:spacing w:after="0" w:line="240" w:lineRule="auto"/>
    </w:p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styleId="LightList-Accent1">
    <w:name w:val="Light List Accent 1"/>
    <w:basedOn w:val="TableNormal"/>
    <w:uiPriority w:val="61"/>
    <w:semiHidden/>
    <w:unhideWhenUsed/>
    <w:rsid w:val="001605F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paragraph" w:styleId="ListParagraph">
    <w:name w:val="List Paragraph"/>
    <w:basedOn w:val="Normal"/>
    <w:uiPriority w:val="34"/>
    <w:qFormat/>
    <w:rsid w:val="001605F4"/>
    <w:pPr>
      <w:ind w:left="720"/>
      <w:contextualSpacing/>
    </w:pPr>
  </w:style>
  <w:style w:type="paragraph" w:customStyle="1" w:styleId="Default">
    <w:name w:val="Default"/>
    <w:rsid w:val="00E772F0"/>
    <w:pPr>
      <w:autoSpaceDE w:val="0"/>
      <w:autoSpaceDN w:val="0"/>
      <w:adjustRightInd w:val="0"/>
      <w:spacing w:after="0" w:line="240" w:lineRule="auto"/>
    </w:pPr>
    <w:rPr>
      <w:rFonts w:ascii="Arial" w:hAnsi="Arial" w:cs="Arial"/>
      <w:color w:val="000000"/>
      <w:sz w:val="24"/>
      <w:szCs w:val="24"/>
    </w:rPr>
  </w:style>
  <w:style w:type="character" w:styleId="Hyperlink">
    <w:name w:val="Hyperlink"/>
    <w:basedOn w:val="DefaultParagraphFont"/>
    <w:uiPriority w:val="99"/>
    <w:unhideWhenUsed/>
    <w:rsid w:val="00E772F0"/>
    <w:rPr>
      <w:color w:val="0563C1" w:themeColor="hyperlink"/>
      <w:u w:val="single"/>
    </w:rPr>
  </w:style>
  <w:style w:type="character" w:customStyle="1" w:styleId="zmlenmeyenBahsetme1">
    <w:name w:val="Çözümlenmeyen Bahsetme1"/>
    <w:basedOn w:val="DefaultParagraphFont"/>
    <w:uiPriority w:val="99"/>
    <w:semiHidden/>
    <w:unhideWhenUsed/>
    <w:rsid w:val="00E772F0"/>
    <w:rPr>
      <w:color w:val="605E5C"/>
      <w:shd w:val="clear" w:color="auto" w:fill="E1DFDD"/>
    </w:rPr>
  </w:style>
  <w:style w:type="paragraph" w:styleId="Header">
    <w:name w:val="header"/>
    <w:basedOn w:val="Normal"/>
    <w:link w:val="HeaderChar"/>
    <w:uiPriority w:val="99"/>
    <w:unhideWhenUsed/>
    <w:rsid w:val="00E772F0"/>
    <w:pPr>
      <w:tabs>
        <w:tab w:val="center" w:pos="4536"/>
        <w:tab w:val="right" w:pos="9072"/>
      </w:tabs>
      <w:spacing w:after="0" w:line="240" w:lineRule="auto"/>
    </w:pPr>
  </w:style>
  <w:style w:type="character" w:customStyle="1" w:styleId="HeaderChar">
    <w:name w:val="Header Char"/>
    <w:basedOn w:val="DefaultParagraphFont"/>
    <w:link w:val="Header"/>
    <w:uiPriority w:val="99"/>
    <w:rsid w:val="00E772F0"/>
  </w:style>
  <w:style w:type="paragraph" w:styleId="Footer">
    <w:name w:val="footer"/>
    <w:basedOn w:val="Normal"/>
    <w:link w:val="FooterChar"/>
    <w:uiPriority w:val="99"/>
    <w:unhideWhenUsed/>
    <w:rsid w:val="00E772F0"/>
    <w:pPr>
      <w:tabs>
        <w:tab w:val="center" w:pos="4536"/>
        <w:tab w:val="right" w:pos="9072"/>
      </w:tabs>
      <w:spacing w:after="0" w:line="240" w:lineRule="auto"/>
    </w:pPr>
  </w:style>
  <w:style w:type="character" w:customStyle="1" w:styleId="FooterChar">
    <w:name w:val="Footer Char"/>
    <w:basedOn w:val="DefaultParagraphFont"/>
    <w:link w:val="Footer"/>
    <w:uiPriority w:val="99"/>
    <w:rsid w:val="00E772F0"/>
  </w:style>
  <w:style w:type="character" w:styleId="CommentReference">
    <w:name w:val="annotation reference"/>
    <w:basedOn w:val="DefaultParagraphFont"/>
    <w:uiPriority w:val="99"/>
    <w:semiHidden/>
    <w:unhideWhenUsed/>
    <w:rsid w:val="00552B37"/>
    <w:rPr>
      <w:sz w:val="16"/>
      <w:szCs w:val="16"/>
    </w:rPr>
  </w:style>
  <w:style w:type="paragraph" w:styleId="CommentText">
    <w:name w:val="annotation text"/>
    <w:basedOn w:val="Normal"/>
    <w:link w:val="CommentTextChar"/>
    <w:uiPriority w:val="99"/>
    <w:unhideWhenUsed/>
    <w:rsid w:val="00552B37"/>
    <w:pPr>
      <w:spacing w:line="240" w:lineRule="auto"/>
    </w:pPr>
    <w:rPr>
      <w:sz w:val="20"/>
      <w:szCs w:val="20"/>
    </w:rPr>
  </w:style>
  <w:style w:type="character" w:customStyle="1" w:styleId="CommentTextChar">
    <w:name w:val="Comment Text Char"/>
    <w:basedOn w:val="DefaultParagraphFont"/>
    <w:link w:val="CommentText"/>
    <w:uiPriority w:val="99"/>
    <w:rsid w:val="00552B37"/>
    <w:rPr>
      <w:sz w:val="20"/>
      <w:szCs w:val="20"/>
    </w:rPr>
  </w:style>
  <w:style w:type="paragraph" w:styleId="CommentSubject">
    <w:name w:val="annotation subject"/>
    <w:basedOn w:val="CommentText"/>
    <w:next w:val="CommentText"/>
    <w:link w:val="CommentSubjectChar"/>
    <w:uiPriority w:val="99"/>
    <w:semiHidden/>
    <w:unhideWhenUsed/>
    <w:rsid w:val="00552B37"/>
    <w:rPr>
      <w:b/>
      <w:bCs/>
    </w:rPr>
  </w:style>
  <w:style w:type="character" w:customStyle="1" w:styleId="CommentSubjectChar">
    <w:name w:val="Comment Subject Char"/>
    <w:basedOn w:val="CommentTextChar"/>
    <w:link w:val="CommentSubject"/>
    <w:uiPriority w:val="99"/>
    <w:semiHidden/>
    <w:rsid w:val="00552B37"/>
    <w:rPr>
      <w:b/>
      <w:bCs/>
      <w:sz w:val="20"/>
      <w:szCs w:val="20"/>
    </w:rPr>
  </w:style>
  <w:style w:type="paragraph" w:customStyle="1" w:styleId="EndNoteBibliography">
    <w:name w:val="EndNote Bibliography"/>
    <w:basedOn w:val="Normal"/>
    <w:link w:val="EndNoteBibliographyChar"/>
    <w:rsid w:val="005E575A"/>
    <w:pPr>
      <w:spacing w:line="240" w:lineRule="auto"/>
    </w:pPr>
    <w:rPr>
      <w:rFonts w:ascii="Calibri" w:hAnsi="Calibri" w:cs="Calibri"/>
      <w:noProof/>
      <w:lang w:val="en-US"/>
    </w:rPr>
  </w:style>
  <w:style w:type="character" w:customStyle="1" w:styleId="EndNoteBibliographyChar">
    <w:name w:val="EndNote Bibliography Char"/>
    <w:basedOn w:val="DefaultParagraphFont"/>
    <w:link w:val="EndNoteBibliography"/>
    <w:rsid w:val="005E575A"/>
    <w:rPr>
      <w:rFonts w:ascii="Calibri" w:hAnsi="Calibri" w:cs="Calibri"/>
      <w:noProof/>
      <w:lang w:val="en-US"/>
    </w:rPr>
  </w:style>
  <w:style w:type="paragraph" w:customStyle="1" w:styleId="EndNoteBibliographyTitle">
    <w:name w:val="EndNote Bibliography Title"/>
    <w:basedOn w:val="Normal"/>
    <w:link w:val="EndNoteBibliographyTitleChar"/>
    <w:rsid w:val="00165586"/>
    <w:pPr>
      <w:spacing w:after="0"/>
      <w:jc w:val="center"/>
    </w:pPr>
    <w:rPr>
      <w:rFonts w:ascii="Calibri" w:hAnsi="Calibri" w:cs="Calibri"/>
      <w:noProof/>
      <w:lang w:val="en-US"/>
    </w:rPr>
  </w:style>
  <w:style w:type="character" w:customStyle="1" w:styleId="EndNoteBibliographyTitleChar">
    <w:name w:val="EndNote Bibliography Title Char"/>
    <w:basedOn w:val="DefaultParagraphFont"/>
    <w:link w:val="EndNoteBibliographyTitle"/>
    <w:rsid w:val="00165586"/>
    <w:rPr>
      <w:rFonts w:ascii="Calibri" w:hAnsi="Calibri" w:cs="Calibri"/>
      <w:noProof/>
      <w:lang w:val="en-US"/>
    </w:rPr>
  </w:style>
  <w:style w:type="character" w:customStyle="1" w:styleId="jlqj4b">
    <w:name w:val="jlqj4b"/>
    <w:basedOn w:val="DefaultParagraphFont"/>
    <w:rsid w:val="00622E4B"/>
  </w:style>
  <w:style w:type="paragraph" w:styleId="BalloonText">
    <w:name w:val="Balloon Text"/>
    <w:basedOn w:val="Normal"/>
    <w:link w:val="BalloonTextChar"/>
    <w:uiPriority w:val="99"/>
    <w:semiHidden/>
    <w:unhideWhenUsed/>
    <w:rsid w:val="001A7C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7C20"/>
    <w:rPr>
      <w:rFonts w:ascii="Segoe UI" w:hAnsi="Segoe UI" w:cs="Segoe UI"/>
      <w:sz w:val="18"/>
      <w:szCs w:val="18"/>
    </w:rPr>
  </w:style>
  <w:style w:type="table" w:styleId="TableGrid">
    <w:name w:val="Table Grid"/>
    <w:basedOn w:val="TableNormal"/>
    <w:uiPriority w:val="39"/>
    <w:rsid w:val="00AB2D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rsid w:val="00B6188B"/>
    <w:rPr>
      <w:rFonts w:asciiTheme="majorBidi" w:hAnsiTheme="majorBidi" w:cstheme="majorBidi"/>
      <w:b/>
      <w:bCs/>
      <w:sz w:val="30"/>
      <w:szCs w:val="30"/>
      <w:lang w:val="en-US" w:bidi="he-IL"/>
    </w:rPr>
  </w:style>
  <w:style w:type="character" w:customStyle="1" w:styleId="Heading3Char">
    <w:name w:val="Heading 3 Char"/>
    <w:basedOn w:val="DefaultParagraphFont"/>
    <w:link w:val="Heading3"/>
    <w:uiPriority w:val="9"/>
    <w:rsid w:val="00B6188B"/>
    <w:rPr>
      <w:rFonts w:asciiTheme="majorBidi" w:hAnsiTheme="majorBidi" w:cstheme="majorBidi"/>
      <w:b/>
      <w:bCs/>
      <w:sz w:val="28"/>
      <w:szCs w:val="28"/>
      <w:lang w:val="en-US" w:bidi="he-IL"/>
    </w:rPr>
  </w:style>
  <w:style w:type="character" w:customStyle="1" w:styleId="Heading4Char">
    <w:name w:val="Heading 4 Char"/>
    <w:basedOn w:val="DefaultParagraphFont"/>
    <w:link w:val="Heading4"/>
    <w:uiPriority w:val="9"/>
    <w:rsid w:val="00B6188B"/>
    <w:rPr>
      <w:rFonts w:asciiTheme="majorBidi" w:hAnsiTheme="majorBidi" w:cstheme="majorBidi"/>
      <w:b/>
      <w:bCs/>
      <w:sz w:val="26"/>
      <w:szCs w:val="26"/>
      <w:lang w:val="en-US" w:bidi="he-IL"/>
    </w:rPr>
  </w:style>
  <w:style w:type="character" w:customStyle="1" w:styleId="Heading5Char">
    <w:name w:val="Heading 5 Char"/>
    <w:basedOn w:val="DefaultParagraphFont"/>
    <w:link w:val="Heading5"/>
    <w:uiPriority w:val="9"/>
    <w:rsid w:val="00B6188B"/>
    <w:rPr>
      <w:rFonts w:asciiTheme="majorBidi" w:hAnsiTheme="majorBidi" w:cstheme="majorBidi"/>
      <w:b/>
      <w:bCs/>
      <w:sz w:val="24"/>
      <w:szCs w:val="24"/>
      <w:lang w:val="en-US" w:bidi="he-IL"/>
    </w:rPr>
  </w:style>
  <w:style w:type="paragraph" w:customStyle="1" w:styleId="Instruction">
    <w:name w:val="Instruction"/>
    <w:basedOn w:val="Normal"/>
    <w:link w:val="InstructionChar"/>
    <w:qFormat/>
    <w:rsid w:val="00B6188B"/>
    <w:pPr>
      <w:spacing w:after="200" w:line="276" w:lineRule="auto"/>
      <w:jc w:val="both"/>
    </w:pPr>
    <w:rPr>
      <w:rFonts w:asciiTheme="minorBidi" w:hAnsiTheme="minorBidi"/>
      <w:color w:val="0000FF"/>
      <w:sz w:val="20"/>
      <w:szCs w:val="20"/>
      <w:lang w:val="en-US" w:bidi="he-IL"/>
    </w:rPr>
  </w:style>
  <w:style w:type="character" w:customStyle="1" w:styleId="InstructionChar">
    <w:name w:val="Instruction Char"/>
    <w:basedOn w:val="DefaultParagraphFont"/>
    <w:link w:val="Instruction"/>
    <w:rsid w:val="00B6188B"/>
    <w:rPr>
      <w:rFonts w:asciiTheme="minorBidi" w:hAnsiTheme="minorBidi"/>
      <w:color w:val="0000FF"/>
      <w:sz w:val="20"/>
      <w:szCs w:val="20"/>
      <w:lang w:val="en-US" w:bidi="he-IL"/>
    </w:rPr>
  </w:style>
  <w:style w:type="paragraph" w:customStyle="1" w:styleId="G06Abstract">
    <w:name w:val="G06_Abstract"/>
    <w:basedOn w:val="Normal"/>
    <w:qFormat/>
    <w:rsid w:val="007778DB"/>
    <w:pPr>
      <w:spacing w:after="0" w:line="276" w:lineRule="auto"/>
      <w:jc w:val="both"/>
    </w:pPr>
    <w:rPr>
      <w:rFonts w:ascii="Garamond" w:eastAsia="Times New Roman" w:hAnsi="Garamond" w:cs="Times New Roman"/>
      <w:sz w:val="20"/>
      <w:szCs w:val="20"/>
      <w:lang w:val="en-US"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oi.org/10.1177/0739456X18781453"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dergipark.org.tr/en/download/article-file/1405056"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B47E078771E44B57B59A9C78D704AA6E"/>
        <w:category>
          <w:name w:val="General"/>
          <w:gallery w:val="placeholder"/>
        </w:category>
        <w:types>
          <w:type w:val="bbPlcHdr"/>
        </w:types>
        <w:behaviors>
          <w:behavior w:val="content"/>
        </w:behaviors>
        <w:guid w:val="{4409625C-F4F3-4B44-B95E-7B61C8FD7C15}"/>
      </w:docPartPr>
      <w:docPartBody>
        <w:p w:rsidR="009E2643" w:rsidRDefault="00495FF8" w:rsidP="00495FF8">
          <w:pPr>
            <w:pStyle w:val="B47E078771E44B57B59A9C78D704AA6E"/>
          </w:pPr>
          <w:r w:rsidRPr="00D46C33">
            <w:rPr>
              <w:rStyle w:val="PlaceholderText"/>
            </w:rPr>
            <w:t>Click or tap here to enter text.</w:t>
          </w:r>
        </w:p>
      </w:docPartBody>
    </w:docPart>
    <w:docPart>
      <w:docPartPr>
        <w:name w:val="9F19C9E3C07146CA8EB64D941559F89F"/>
        <w:category>
          <w:name w:val="General"/>
          <w:gallery w:val="placeholder"/>
        </w:category>
        <w:types>
          <w:type w:val="bbPlcHdr"/>
        </w:types>
        <w:behaviors>
          <w:behavior w:val="content"/>
        </w:behaviors>
        <w:guid w:val="{243D8B45-6EE4-4959-A3EF-4F24C45668B4}"/>
      </w:docPartPr>
      <w:docPartBody>
        <w:p w:rsidR="009E2643" w:rsidRDefault="00495FF8" w:rsidP="00495FF8">
          <w:pPr>
            <w:pStyle w:val="9F19C9E3C07146CA8EB64D941559F89F"/>
          </w:pPr>
          <w:r w:rsidRPr="00D46C33">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Garamond">
    <w:panose1 w:val="020204040303010108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5FF8"/>
    <w:rsid w:val="00495FF8"/>
    <w:rsid w:val="007A4F64"/>
    <w:rsid w:val="00867FAB"/>
    <w:rsid w:val="009E2643"/>
    <w:rsid w:val="00A80E73"/>
    <w:rsid w:val="00AA21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495FF8"/>
    <w:rPr>
      <w:color w:val="808080"/>
    </w:rPr>
  </w:style>
  <w:style w:type="paragraph" w:customStyle="1" w:styleId="B47E078771E44B57B59A9C78D704AA6E">
    <w:name w:val="B47E078771E44B57B59A9C78D704AA6E"/>
    <w:rsid w:val="00495FF8"/>
  </w:style>
  <w:style w:type="paragraph" w:customStyle="1" w:styleId="9F19C9E3C07146CA8EB64D941559F89F">
    <w:name w:val="9F19C9E3C07146CA8EB64D941559F89F"/>
    <w:rsid w:val="00495FF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3">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F4CDC360-8EA4-4528-BCD9-488D5EE2F68F}">
  <we:reference id="wa200004996" version="1.0.0.0" store="en-US" storeType="OMEX"/>
  <we:alternateReferences>
    <we:reference id="wa200004996" version="1.0.0.0" store="WA200004996"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3FE41AB-27D0-4C92-90E5-27ED2669C0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105</TotalTime>
  <Pages>1</Pages>
  <Words>1335</Words>
  <Characters>7613</Characters>
  <Application>Microsoft Office Word</Application>
  <DocSecurity>0</DocSecurity>
  <Lines>63</Lines>
  <Paragraphs>17</Paragraphs>
  <ScaleCrop>false</ScaleCrop>
  <HeadingPairs>
    <vt:vector size="4" baseType="variant">
      <vt:variant>
        <vt:lpstr>Title</vt:lpstr>
      </vt:variant>
      <vt:variant>
        <vt:i4>1</vt:i4>
      </vt:variant>
      <vt:variant>
        <vt:lpstr>Konu Başlığı</vt:lpstr>
      </vt:variant>
      <vt:variant>
        <vt:i4>1</vt:i4>
      </vt:variant>
    </vt:vector>
  </HeadingPairs>
  <TitlesOfParts>
    <vt:vector size="2" baseType="lpstr">
      <vt:lpstr/>
      <vt:lpstr/>
    </vt:vector>
  </TitlesOfParts>
  <Company/>
  <LinksUpToDate>false</LinksUpToDate>
  <CharactersWithSpaces>8931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KAPU Trakya Journal of Architecture and Design</dc:creator>
  <cp:keywords/>
  <dc:description/>
  <cp:lastModifiedBy>Doğa Üzümcüoğlu</cp:lastModifiedBy>
  <cp:revision>32</cp:revision>
  <dcterms:created xsi:type="dcterms:W3CDTF">2022-11-28T11:55:00Z</dcterms:created>
  <dcterms:modified xsi:type="dcterms:W3CDTF">2025-07-30T18:12:00Z</dcterms:modified>
</cp:coreProperties>
</file>